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ED29" w14:textId="237438E0" w:rsidR="00116F15" w:rsidRPr="00150017" w:rsidRDefault="00AB4B84" w:rsidP="00705735">
      <w:pPr>
        <w:rPr>
          <w:b/>
          <w:lang w:val="ro-RO"/>
        </w:rPr>
      </w:pPr>
      <w:r w:rsidRPr="00150017">
        <w:rPr>
          <w:b/>
          <w:lang w:val="ro-RO"/>
        </w:rPr>
        <w:t>REGULAMENTUL OFICIAL AL</w:t>
      </w:r>
      <w:r w:rsidR="00116F15" w:rsidRPr="00150017">
        <w:rPr>
          <w:b/>
          <w:lang w:val="ro-RO"/>
        </w:rPr>
        <w:t xml:space="preserve"> CAMPANIEI </w:t>
      </w:r>
      <w:r w:rsidRPr="00150017">
        <w:rPr>
          <w:b/>
          <w:lang w:val="ro-RO"/>
        </w:rPr>
        <w:t>PROMOŢIONALE</w:t>
      </w:r>
    </w:p>
    <w:p w14:paraId="41EA27C5" w14:textId="78ED9172" w:rsidR="00116F15" w:rsidRPr="00150017" w:rsidRDefault="001E1EFF" w:rsidP="007D4275">
      <w:pPr>
        <w:jc w:val="center"/>
        <w:rPr>
          <w:b/>
          <w:lang w:val="ro-RO"/>
        </w:rPr>
      </w:pPr>
      <w:r w:rsidRPr="00150017">
        <w:rPr>
          <w:b/>
          <w:lang w:val="ro-RO"/>
        </w:rPr>
        <w:t>„</w:t>
      </w:r>
      <w:r w:rsidR="00A649DA" w:rsidRPr="00150017">
        <w:rPr>
          <w:b/>
          <w:lang w:val="ro-RO"/>
        </w:rPr>
        <w:t>Creativitate în farmacia ta</w:t>
      </w:r>
      <w:r w:rsidR="00AB4B84" w:rsidRPr="00150017">
        <w:rPr>
          <w:b/>
          <w:lang w:val="ro-RO"/>
        </w:rPr>
        <w:t xml:space="preserve">” </w:t>
      </w:r>
    </w:p>
    <w:p w14:paraId="6F860109" w14:textId="77777777" w:rsidR="00AB4B84" w:rsidRPr="00150017" w:rsidRDefault="00AB4B84" w:rsidP="007D4275">
      <w:pPr>
        <w:jc w:val="both"/>
        <w:rPr>
          <w:lang w:val="ro-RO"/>
        </w:rPr>
      </w:pPr>
    </w:p>
    <w:p w14:paraId="743B767E" w14:textId="31FEAE08" w:rsidR="00AB4B84" w:rsidRPr="00150017" w:rsidRDefault="00A52D84" w:rsidP="007D4275">
      <w:pPr>
        <w:jc w:val="both"/>
        <w:rPr>
          <w:b/>
          <w:i/>
          <w:u w:val="single"/>
          <w:lang w:val="ro-RO"/>
        </w:rPr>
      </w:pPr>
      <w:r w:rsidRPr="00150017">
        <w:rPr>
          <w:b/>
          <w:i/>
          <w:u w:val="single"/>
          <w:lang w:val="ro-RO"/>
        </w:rPr>
        <w:t xml:space="preserve">1. </w:t>
      </w:r>
      <w:r w:rsidR="00AB4B84" w:rsidRPr="00150017">
        <w:rPr>
          <w:b/>
          <w:i/>
          <w:u w:val="single"/>
          <w:lang w:val="ro-RO"/>
        </w:rPr>
        <w:t>Organizatorul campaniei</w:t>
      </w:r>
    </w:p>
    <w:p w14:paraId="4CE12454" w14:textId="77777777" w:rsidR="00AB4B84" w:rsidRPr="00150017" w:rsidRDefault="00AB4B84" w:rsidP="007D4275">
      <w:pPr>
        <w:jc w:val="both"/>
        <w:rPr>
          <w:lang w:val="ro-RO"/>
        </w:rPr>
      </w:pPr>
    </w:p>
    <w:p w14:paraId="7A478015" w14:textId="719258EC" w:rsidR="00116F15" w:rsidRPr="00150017" w:rsidRDefault="00BB40B1" w:rsidP="00464B3B">
      <w:pPr>
        <w:jc w:val="both"/>
        <w:rPr>
          <w:shd w:val="clear" w:color="auto" w:fill="FFFFFF"/>
          <w:lang w:val="en-GB"/>
        </w:rPr>
      </w:pPr>
      <w:r w:rsidRPr="00150017">
        <w:rPr>
          <w:lang w:val="ro-RO"/>
        </w:rPr>
        <w:t>1.1.</w:t>
      </w:r>
      <w:r w:rsidR="00116F15" w:rsidRPr="00150017">
        <w:rPr>
          <w:lang w:val="ro-RO"/>
        </w:rPr>
        <w:t>Organizatorul campaniei promo</w:t>
      </w:r>
      <w:r w:rsidR="00A649DA" w:rsidRPr="00150017">
        <w:rPr>
          <w:lang w:val="ro-RO"/>
        </w:rPr>
        <w:t>ț</w:t>
      </w:r>
      <w:r w:rsidR="00116F15" w:rsidRPr="00150017">
        <w:rPr>
          <w:lang w:val="ro-RO"/>
        </w:rPr>
        <w:t>ionale “</w:t>
      </w:r>
      <w:r w:rsidR="00A649DA" w:rsidRPr="00150017">
        <w:rPr>
          <w:b/>
          <w:lang w:val="ro-RO"/>
        </w:rPr>
        <w:t>Creativitate în farmacia ta</w:t>
      </w:r>
      <w:r w:rsidR="00116F15" w:rsidRPr="00150017">
        <w:rPr>
          <w:lang w:val="ro-RO"/>
        </w:rPr>
        <w:t>” (denumit</w:t>
      </w:r>
      <w:r w:rsidR="00A649DA" w:rsidRPr="00150017">
        <w:rPr>
          <w:lang w:val="ro-RO"/>
        </w:rPr>
        <w:t>ă</w:t>
      </w:r>
      <w:r w:rsidR="00116F15" w:rsidRPr="00150017">
        <w:rPr>
          <w:lang w:val="ro-RO"/>
        </w:rPr>
        <w:t xml:space="preserve"> </w:t>
      </w:r>
      <w:r w:rsidR="00A649DA" w:rsidRPr="00150017">
        <w:rPr>
          <w:lang w:val="ro-RO"/>
        </w:rPr>
        <w:t>î</w:t>
      </w:r>
      <w:r w:rsidR="00116F15" w:rsidRPr="00150017">
        <w:rPr>
          <w:lang w:val="ro-RO"/>
        </w:rPr>
        <w:t>n continuare „</w:t>
      </w:r>
      <w:r w:rsidR="00116F15" w:rsidRPr="00883C0A">
        <w:rPr>
          <w:b/>
          <w:lang w:val="ro-RO"/>
        </w:rPr>
        <w:t>Campani</w:t>
      </w:r>
      <w:r w:rsidR="00BF1EC0" w:rsidRPr="00883C0A">
        <w:rPr>
          <w:b/>
          <w:lang w:val="ro-RO"/>
        </w:rPr>
        <w:t>a</w:t>
      </w:r>
      <w:r w:rsidR="008139AA" w:rsidRPr="00150017">
        <w:rPr>
          <w:lang w:val="ro-RO"/>
        </w:rPr>
        <w:t xml:space="preserve">”) este </w:t>
      </w:r>
      <w:r w:rsidR="00086786" w:rsidRPr="00150017">
        <w:rPr>
          <w:lang w:val="ro-RO"/>
        </w:rPr>
        <w:t>WinSoft Suport</w:t>
      </w:r>
      <w:r w:rsidR="004F6CAE">
        <w:rPr>
          <w:lang w:val="ro-RO"/>
        </w:rPr>
        <w:t xml:space="preserve"> SRL</w:t>
      </w:r>
      <w:r w:rsidR="00116F15" w:rsidRPr="00150017">
        <w:rPr>
          <w:lang w:val="ro-RO"/>
        </w:rPr>
        <w:t>, persoan</w:t>
      </w:r>
      <w:r w:rsidR="00A649DA" w:rsidRPr="00150017">
        <w:rPr>
          <w:lang w:val="ro-RO"/>
        </w:rPr>
        <w:t>ă</w:t>
      </w:r>
      <w:r w:rsidR="00116F15" w:rsidRPr="00150017">
        <w:rPr>
          <w:lang w:val="ro-RO"/>
        </w:rPr>
        <w:t xml:space="preserve"> j</w:t>
      </w:r>
      <w:r w:rsidR="00BF1EC0" w:rsidRPr="00150017">
        <w:rPr>
          <w:lang w:val="ro-RO"/>
        </w:rPr>
        <w:t>uridic</w:t>
      </w:r>
      <w:r w:rsidR="00A649DA" w:rsidRPr="00150017">
        <w:rPr>
          <w:lang w:val="ro-RO"/>
        </w:rPr>
        <w:t>ă</w:t>
      </w:r>
      <w:r w:rsidR="00BF1EC0" w:rsidRPr="00150017">
        <w:rPr>
          <w:lang w:val="ro-RO"/>
        </w:rPr>
        <w:t xml:space="preserve"> de na</w:t>
      </w:r>
      <w:r w:rsidR="00A649DA" w:rsidRPr="00150017">
        <w:rPr>
          <w:lang w:val="ro-RO"/>
        </w:rPr>
        <w:t>ț</w:t>
      </w:r>
      <w:r w:rsidR="00BF1EC0" w:rsidRPr="00150017">
        <w:rPr>
          <w:lang w:val="ro-RO"/>
        </w:rPr>
        <w:t>ionalitate rom</w:t>
      </w:r>
      <w:r w:rsidR="00A649DA" w:rsidRPr="00150017">
        <w:rPr>
          <w:lang w:val="ro-RO"/>
        </w:rPr>
        <w:t>â</w:t>
      </w:r>
      <w:r w:rsidR="00BF1EC0" w:rsidRPr="00150017">
        <w:rPr>
          <w:lang w:val="ro-RO"/>
        </w:rPr>
        <w:t>n</w:t>
      </w:r>
      <w:r w:rsidR="00A649DA" w:rsidRPr="00150017">
        <w:rPr>
          <w:lang w:val="ro-RO"/>
        </w:rPr>
        <w:t>ă</w:t>
      </w:r>
      <w:r w:rsidR="00BF1EC0" w:rsidRPr="00150017">
        <w:rPr>
          <w:lang w:val="ro-RO"/>
        </w:rPr>
        <w:t xml:space="preserve"> </w:t>
      </w:r>
      <w:r w:rsidR="00086786" w:rsidRPr="00150017">
        <w:rPr>
          <w:lang w:val="ro-RO"/>
        </w:rPr>
        <w:t xml:space="preserve">cu sediul social </w:t>
      </w:r>
      <w:r w:rsidR="00A649DA" w:rsidRPr="00150017">
        <w:rPr>
          <w:lang w:val="ro-RO"/>
        </w:rPr>
        <w:t>î</w:t>
      </w:r>
      <w:r w:rsidR="00086786" w:rsidRPr="00150017">
        <w:rPr>
          <w:lang w:val="ro-RO"/>
        </w:rPr>
        <w:t>n Bd. Bucure</w:t>
      </w:r>
      <w:r w:rsidR="00A649DA" w:rsidRPr="00150017">
        <w:rPr>
          <w:lang w:val="ro-RO"/>
        </w:rPr>
        <w:t>ș</w:t>
      </w:r>
      <w:r w:rsidR="00086786" w:rsidRPr="00150017">
        <w:rPr>
          <w:lang w:val="ro-RO"/>
        </w:rPr>
        <w:t xml:space="preserve">tii </w:t>
      </w:r>
      <w:r w:rsidR="007D4275" w:rsidRPr="00150017">
        <w:rPr>
          <w:lang w:val="ro-RO"/>
        </w:rPr>
        <w:t>N</w:t>
      </w:r>
      <w:r w:rsidR="00086786" w:rsidRPr="00150017">
        <w:rPr>
          <w:lang w:val="ro-RO"/>
        </w:rPr>
        <w:t>oi</w:t>
      </w:r>
      <w:r w:rsidR="00116F15" w:rsidRPr="00150017">
        <w:rPr>
          <w:lang w:val="ro-RO"/>
        </w:rPr>
        <w:t>,</w:t>
      </w:r>
      <w:r w:rsidR="00086786" w:rsidRPr="00150017">
        <w:rPr>
          <w:lang w:val="ro-RO"/>
        </w:rPr>
        <w:t xml:space="preserve"> 25A, Sector 1, Bucure</w:t>
      </w:r>
      <w:r w:rsidR="00A649DA" w:rsidRPr="00150017">
        <w:rPr>
          <w:lang w:val="ro-RO"/>
        </w:rPr>
        <w:t>ș</w:t>
      </w:r>
      <w:r w:rsidR="00086786" w:rsidRPr="00150017">
        <w:rPr>
          <w:lang w:val="ro-RO"/>
        </w:rPr>
        <w:t>ti,</w:t>
      </w:r>
      <w:r w:rsidR="00116F15" w:rsidRPr="00150017">
        <w:rPr>
          <w:lang w:val="ro-RO"/>
        </w:rPr>
        <w:t xml:space="preserve"> </w:t>
      </w:r>
      <w:r w:rsidR="00A649DA" w:rsidRPr="00150017">
        <w:rPr>
          <w:lang w:val="ro-RO"/>
        </w:rPr>
        <w:t>î</w:t>
      </w:r>
      <w:r w:rsidR="00116F15" w:rsidRPr="00150017">
        <w:rPr>
          <w:lang w:val="ro-RO"/>
        </w:rPr>
        <w:t>nregistrat</w:t>
      </w:r>
      <w:r w:rsidR="00A649DA" w:rsidRPr="00150017">
        <w:rPr>
          <w:lang w:val="ro-RO"/>
        </w:rPr>
        <w:t>ă</w:t>
      </w:r>
      <w:r w:rsidR="00116F15" w:rsidRPr="00150017">
        <w:rPr>
          <w:lang w:val="ro-RO"/>
        </w:rPr>
        <w:t xml:space="preserve"> </w:t>
      </w:r>
      <w:r w:rsidR="008139AA" w:rsidRPr="00150017">
        <w:rPr>
          <w:lang w:val="ro-RO"/>
        </w:rPr>
        <w:t>la Registrul Comer</w:t>
      </w:r>
      <w:r w:rsidR="00A649DA" w:rsidRPr="00150017">
        <w:rPr>
          <w:lang w:val="ro-RO"/>
        </w:rPr>
        <w:t>ț</w:t>
      </w:r>
      <w:r w:rsidR="008139AA" w:rsidRPr="00150017">
        <w:rPr>
          <w:lang w:val="ro-RO"/>
        </w:rPr>
        <w:t xml:space="preserve">ului sub nr. </w:t>
      </w:r>
      <w:r w:rsidR="002740CC" w:rsidRPr="00150017">
        <w:t xml:space="preserve">J40/1705/2011 </w:t>
      </w:r>
      <w:r w:rsidR="00116F15" w:rsidRPr="00150017">
        <w:rPr>
          <w:lang w:val="ro-RO"/>
        </w:rPr>
        <w:t>av</w:t>
      </w:r>
      <w:r w:rsidR="00A649DA" w:rsidRPr="00150017">
        <w:rPr>
          <w:lang w:val="ro-RO"/>
        </w:rPr>
        <w:t>â</w:t>
      </w:r>
      <w:r w:rsidR="00116F15" w:rsidRPr="00150017">
        <w:rPr>
          <w:lang w:val="ro-RO"/>
        </w:rPr>
        <w:t xml:space="preserve">nd CUI </w:t>
      </w:r>
      <w:r w:rsidR="002740CC" w:rsidRPr="00150017">
        <w:t>RO28048629</w:t>
      </w:r>
      <w:r w:rsidR="008139AA" w:rsidRPr="00150017">
        <w:rPr>
          <w:lang w:val="ro-RO"/>
        </w:rPr>
        <w:t>,</w:t>
      </w:r>
      <w:r w:rsidR="00116F15" w:rsidRPr="00150017">
        <w:rPr>
          <w:lang w:val="ro-RO"/>
        </w:rPr>
        <w:t xml:space="preserve"> prin mandatar </w:t>
      </w:r>
      <w:r w:rsidR="007D4275" w:rsidRPr="00150017">
        <w:rPr>
          <w:lang w:val="ro-RO"/>
        </w:rPr>
        <w:t>Ionu</w:t>
      </w:r>
      <w:r w:rsidR="00A649DA" w:rsidRPr="00150017">
        <w:rPr>
          <w:lang w:val="ro-RO"/>
        </w:rPr>
        <w:t>ț</w:t>
      </w:r>
      <w:r w:rsidR="007D4275" w:rsidRPr="00150017">
        <w:rPr>
          <w:lang w:val="ro-RO"/>
        </w:rPr>
        <w:t xml:space="preserve"> C</w:t>
      </w:r>
      <w:r w:rsidR="00A649DA" w:rsidRPr="00150017">
        <w:rPr>
          <w:lang w:val="ro-RO"/>
        </w:rPr>
        <w:t>î</w:t>
      </w:r>
      <w:r w:rsidR="007D4275" w:rsidRPr="00150017">
        <w:rPr>
          <w:lang w:val="ro-RO"/>
        </w:rPr>
        <w:t>rnaru</w:t>
      </w:r>
      <w:r w:rsidR="00116F15" w:rsidRPr="00150017">
        <w:rPr>
          <w:lang w:val="ro-RO"/>
        </w:rPr>
        <w:t xml:space="preserve">, </w:t>
      </w:r>
      <w:r w:rsidR="00AF3129" w:rsidRPr="00150017">
        <w:rPr>
          <w:lang w:val="ro-RO"/>
        </w:rPr>
        <w:t>denumit</w:t>
      </w:r>
      <w:r w:rsidR="00A649DA" w:rsidRPr="00150017">
        <w:rPr>
          <w:lang w:val="ro-RO"/>
        </w:rPr>
        <w:t>ă</w:t>
      </w:r>
      <w:r w:rsidR="00AF3129" w:rsidRPr="00150017">
        <w:rPr>
          <w:lang w:val="ro-RO"/>
        </w:rPr>
        <w:t xml:space="preserve"> </w:t>
      </w:r>
      <w:r w:rsidR="00A649DA" w:rsidRPr="00150017">
        <w:rPr>
          <w:lang w:val="ro-RO"/>
        </w:rPr>
        <w:t>î</w:t>
      </w:r>
      <w:r w:rsidR="00AF3129" w:rsidRPr="00150017">
        <w:rPr>
          <w:lang w:val="ro-RO"/>
        </w:rPr>
        <w:t>n continuare</w:t>
      </w:r>
      <w:r w:rsidR="00116F15" w:rsidRPr="00150017">
        <w:rPr>
          <w:lang w:val="ro-RO"/>
        </w:rPr>
        <w:t xml:space="preserve"> “</w:t>
      </w:r>
      <w:r w:rsidR="00116F15" w:rsidRPr="00150017">
        <w:rPr>
          <w:b/>
          <w:lang w:val="ro-RO"/>
        </w:rPr>
        <w:t>Organizatorul</w:t>
      </w:r>
      <w:r w:rsidR="00116F15" w:rsidRPr="00150017">
        <w:rPr>
          <w:lang w:val="ro-RO"/>
        </w:rPr>
        <w:t>”,</w:t>
      </w:r>
    </w:p>
    <w:p w14:paraId="4211A47C" w14:textId="77777777" w:rsidR="009B26BC" w:rsidRDefault="009B26BC">
      <w:pPr>
        <w:jc w:val="both"/>
        <w:rPr>
          <w:lang w:val="ro-RO"/>
        </w:rPr>
      </w:pPr>
    </w:p>
    <w:p w14:paraId="46AA64D4" w14:textId="53E98EA1" w:rsidR="002E6622" w:rsidRPr="00150017" w:rsidRDefault="00A52D84">
      <w:pPr>
        <w:jc w:val="both"/>
        <w:rPr>
          <w:lang w:val="ro-RO"/>
        </w:rPr>
      </w:pPr>
      <w:r w:rsidRPr="00150017">
        <w:rPr>
          <w:lang w:val="ro-RO"/>
        </w:rPr>
        <w:t xml:space="preserve">1.2. </w:t>
      </w:r>
      <w:r w:rsidR="0049032E" w:rsidRPr="00150017">
        <w:rPr>
          <w:lang w:val="ro-RO"/>
        </w:rPr>
        <w:t xml:space="preserve">Campania </w:t>
      </w:r>
      <w:r w:rsidR="002E6622" w:rsidRPr="00150017">
        <w:rPr>
          <w:lang w:val="ro-RO"/>
        </w:rPr>
        <w:t>se va derula cu respectarea prevederilor prezentului regulament (denumit în continuare „</w:t>
      </w:r>
      <w:r w:rsidR="002E6622" w:rsidRPr="00883C0A">
        <w:rPr>
          <w:b/>
          <w:lang w:val="ro-RO"/>
        </w:rPr>
        <w:t>Regulamentul Oficial</w:t>
      </w:r>
      <w:r w:rsidR="002E6622" w:rsidRPr="00150017">
        <w:rPr>
          <w:lang w:val="ro-RO"/>
        </w:rPr>
        <w:t>”</w:t>
      </w:r>
      <w:r w:rsidR="006C0469">
        <w:rPr>
          <w:lang w:val="ro-RO"/>
        </w:rPr>
        <w:t xml:space="preserve"> sau „</w:t>
      </w:r>
      <w:r w:rsidR="006C0469" w:rsidRPr="00883C0A">
        <w:rPr>
          <w:b/>
          <w:lang w:val="ro-RO"/>
        </w:rPr>
        <w:t>Regulamentul</w:t>
      </w:r>
      <w:r w:rsidR="006C0469">
        <w:rPr>
          <w:lang w:val="ro-RO"/>
        </w:rPr>
        <w:t>”</w:t>
      </w:r>
      <w:r w:rsidR="002E6622" w:rsidRPr="00150017">
        <w:rPr>
          <w:lang w:val="ro-RO"/>
        </w:rPr>
        <w:t>), care este obligatoriu pentru to</w:t>
      </w:r>
      <w:r w:rsidR="00A649DA" w:rsidRPr="00150017">
        <w:rPr>
          <w:lang w:val="ro-RO"/>
        </w:rPr>
        <w:t>ț</w:t>
      </w:r>
      <w:r w:rsidR="002E6622" w:rsidRPr="00150017">
        <w:rPr>
          <w:lang w:val="ro-RO"/>
        </w:rPr>
        <w:t>i participan</w:t>
      </w:r>
      <w:r w:rsidR="00A649DA" w:rsidRPr="00150017">
        <w:rPr>
          <w:lang w:val="ro-RO"/>
        </w:rPr>
        <w:t>ț</w:t>
      </w:r>
      <w:r w:rsidR="002E6622" w:rsidRPr="00150017">
        <w:rPr>
          <w:lang w:val="ro-RO"/>
        </w:rPr>
        <w:t>ii.</w:t>
      </w:r>
    </w:p>
    <w:p w14:paraId="6235F954" w14:textId="77777777" w:rsidR="002E6622" w:rsidRPr="00150017" w:rsidRDefault="002E6622">
      <w:pPr>
        <w:jc w:val="both"/>
        <w:rPr>
          <w:b/>
          <w:i/>
          <w:u w:val="single"/>
          <w:lang w:val="ro-RO"/>
        </w:rPr>
      </w:pPr>
    </w:p>
    <w:p w14:paraId="388DCFCF" w14:textId="555B7E07" w:rsidR="002E6622" w:rsidRPr="00150017" w:rsidRDefault="00A52D84">
      <w:pPr>
        <w:jc w:val="both"/>
        <w:rPr>
          <w:b/>
          <w:i/>
          <w:u w:val="single"/>
          <w:lang w:val="ro-RO"/>
        </w:rPr>
      </w:pPr>
      <w:r w:rsidRPr="00150017">
        <w:rPr>
          <w:b/>
          <w:i/>
          <w:u w:val="single"/>
          <w:lang w:val="ro-RO"/>
        </w:rPr>
        <w:t xml:space="preserve">2. </w:t>
      </w:r>
      <w:r w:rsidR="002E6622" w:rsidRPr="00150017">
        <w:rPr>
          <w:b/>
          <w:i/>
          <w:u w:val="single"/>
          <w:lang w:val="ro-RO"/>
        </w:rPr>
        <w:t>Temeiul legal. Scopul</w:t>
      </w:r>
    </w:p>
    <w:p w14:paraId="336A0AC5" w14:textId="77777777" w:rsidR="002E6622" w:rsidRPr="00150017" w:rsidRDefault="002E6622">
      <w:pPr>
        <w:jc w:val="both"/>
        <w:rPr>
          <w:b/>
          <w:i/>
          <w:u w:val="single"/>
          <w:lang w:val="ro-RO"/>
        </w:rPr>
      </w:pPr>
    </w:p>
    <w:p w14:paraId="062C07DA" w14:textId="42B2EFEE" w:rsidR="002E6622" w:rsidRPr="00150017" w:rsidRDefault="002E6622">
      <w:pPr>
        <w:jc w:val="both"/>
        <w:rPr>
          <w:lang w:val="ro-RO"/>
        </w:rPr>
      </w:pPr>
      <w:r w:rsidRPr="00150017">
        <w:rPr>
          <w:lang w:val="ro-RO"/>
        </w:rPr>
        <w:t xml:space="preserve">Prezenta Campanie se desfăşoară în conformitate cu dispoziţiile legale cuprinse în Ordonanţa Guvernului nr. 99/2000 privind comercializarea produselor şi serviciilor de piaţă, actualizată, şi are ca scop promovarea şi creşterea </w:t>
      </w:r>
      <w:r w:rsidR="008139AA" w:rsidRPr="00150017">
        <w:rPr>
          <w:lang w:val="ro-RO"/>
        </w:rPr>
        <w:t xml:space="preserve">imaginii companiei </w:t>
      </w:r>
      <w:r w:rsidR="00A649DA" w:rsidRPr="00150017">
        <w:rPr>
          <w:lang w:val="ro-RO"/>
        </w:rPr>
        <w:t>î</w:t>
      </w:r>
      <w:r w:rsidR="008139AA" w:rsidRPr="00150017">
        <w:rPr>
          <w:lang w:val="ro-RO"/>
        </w:rPr>
        <w:t xml:space="preserve">n social media pentru segmentul </w:t>
      </w:r>
      <w:r w:rsidR="00A649DA" w:rsidRPr="00150017">
        <w:rPr>
          <w:lang w:val="ro-RO"/>
        </w:rPr>
        <w:t>ț</w:t>
      </w:r>
      <w:r w:rsidR="008139AA" w:rsidRPr="00150017">
        <w:rPr>
          <w:lang w:val="ro-RO"/>
        </w:rPr>
        <w:t>in</w:t>
      </w:r>
      <w:r w:rsidR="00012C01" w:rsidRPr="00150017">
        <w:rPr>
          <w:lang w:val="ro-RO"/>
        </w:rPr>
        <w:t>t</w:t>
      </w:r>
      <w:r w:rsidR="00A649DA" w:rsidRPr="00150017">
        <w:rPr>
          <w:lang w:val="ro-RO"/>
        </w:rPr>
        <w:t>ă</w:t>
      </w:r>
      <w:r w:rsidR="00012C01" w:rsidRPr="00150017">
        <w:rPr>
          <w:lang w:val="ro-RO"/>
        </w:rPr>
        <w:t>, caut</w:t>
      </w:r>
      <w:r w:rsidR="00A649DA" w:rsidRPr="00150017">
        <w:rPr>
          <w:lang w:val="ro-RO"/>
        </w:rPr>
        <w:t>â</w:t>
      </w:r>
      <w:r w:rsidR="00012C01" w:rsidRPr="00150017">
        <w:rPr>
          <w:lang w:val="ro-RO"/>
        </w:rPr>
        <w:t>nd</w:t>
      </w:r>
      <w:r w:rsidR="00086786" w:rsidRPr="00150017">
        <w:rPr>
          <w:lang w:val="ro-RO"/>
        </w:rPr>
        <w:t xml:space="preserve"> s</w:t>
      </w:r>
      <w:r w:rsidR="00A649DA" w:rsidRPr="00150017">
        <w:rPr>
          <w:lang w:val="ro-RO"/>
        </w:rPr>
        <w:t>ă</w:t>
      </w:r>
      <w:r w:rsidR="00086786" w:rsidRPr="00150017">
        <w:rPr>
          <w:lang w:val="ro-RO"/>
        </w:rPr>
        <w:t xml:space="preserve"> </w:t>
      </w:r>
      <w:r w:rsidR="00792B3D" w:rsidRPr="00150017">
        <w:rPr>
          <w:lang w:val="ro-RO"/>
        </w:rPr>
        <w:t xml:space="preserve">promoveze </w:t>
      </w:r>
      <w:r w:rsidR="00086786" w:rsidRPr="00150017">
        <w:rPr>
          <w:lang w:val="ro-RO"/>
        </w:rPr>
        <w:t>imaginea companiei WinSoft Suport.</w:t>
      </w:r>
    </w:p>
    <w:p w14:paraId="4BAB0220" w14:textId="77777777" w:rsidR="002E6622" w:rsidRPr="00150017" w:rsidRDefault="002E6622">
      <w:pPr>
        <w:jc w:val="both"/>
        <w:rPr>
          <w:lang w:val="ro-RO"/>
        </w:rPr>
      </w:pPr>
    </w:p>
    <w:p w14:paraId="142C1C51" w14:textId="4C8D91A7" w:rsidR="002E6622" w:rsidRPr="00150017" w:rsidRDefault="00A52D84">
      <w:pPr>
        <w:jc w:val="both"/>
        <w:rPr>
          <w:b/>
          <w:i/>
          <w:u w:val="single"/>
          <w:lang w:val="ro-RO"/>
        </w:rPr>
      </w:pPr>
      <w:r w:rsidRPr="00150017">
        <w:rPr>
          <w:b/>
          <w:i/>
          <w:u w:val="single"/>
          <w:lang w:val="ro-RO"/>
        </w:rPr>
        <w:t xml:space="preserve">3. </w:t>
      </w:r>
      <w:r w:rsidR="002E6622" w:rsidRPr="00150017">
        <w:rPr>
          <w:b/>
          <w:i/>
          <w:u w:val="single"/>
          <w:lang w:val="ro-RO"/>
        </w:rPr>
        <w:t xml:space="preserve">Durata Campaniei </w:t>
      </w:r>
      <w:r w:rsidR="00A649DA" w:rsidRPr="00150017">
        <w:rPr>
          <w:b/>
          <w:i/>
          <w:u w:val="single"/>
          <w:lang w:val="ro-RO"/>
        </w:rPr>
        <w:t>ș</w:t>
      </w:r>
      <w:r w:rsidR="002E6622" w:rsidRPr="00150017">
        <w:rPr>
          <w:b/>
          <w:i/>
          <w:u w:val="single"/>
          <w:lang w:val="ro-RO"/>
        </w:rPr>
        <w:t>i aria de desfă</w:t>
      </w:r>
      <w:r w:rsidR="00A649DA" w:rsidRPr="00150017">
        <w:rPr>
          <w:b/>
          <w:i/>
          <w:u w:val="single"/>
          <w:lang w:val="ro-RO"/>
        </w:rPr>
        <w:t>ș</w:t>
      </w:r>
      <w:r w:rsidR="002E6622" w:rsidRPr="00150017">
        <w:rPr>
          <w:b/>
          <w:i/>
          <w:u w:val="single"/>
          <w:lang w:val="ro-RO"/>
        </w:rPr>
        <w:t>urare</w:t>
      </w:r>
    </w:p>
    <w:p w14:paraId="7A7D7411" w14:textId="77777777" w:rsidR="002E6622" w:rsidRPr="00150017" w:rsidRDefault="002E6622">
      <w:pPr>
        <w:jc w:val="both"/>
        <w:rPr>
          <w:b/>
          <w:i/>
          <w:u w:val="single"/>
          <w:lang w:val="ro-RO"/>
        </w:rPr>
      </w:pPr>
    </w:p>
    <w:p w14:paraId="1D95EE00" w14:textId="2BB53E1B" w:rsidR="00361596" w:rsidRPr="00150017" w:rsidRDefault="004F6CAE">
      <w:pPr>
        <w:jc w:val="both"/>
        <w:rPr>
          <w:lang w:val="ro-RO"/>
        </w:rPr>
      </w:pPr>
      <w:r>
        <w:rPr>
          <w:lang w:val="ro-RO"/>
        </w:rPr>
        <w:t xml:space="preserve">3.1. </w:t>
      </w:r>
      <w:r w:rsidR="002E6622" w:rsidRPr="00150017">
        <w:rPr>
          <w:lang w:val="ro-RO"/>
        </w:rPr>
        <w:t>Campania se va desf</w:t>
      </w:r>
      <w:r w:rsidR="00A649DA" w:rsidRPr="00150017">
        <w:rPr>
          <w:lang w:val="ro-RO"/>
        </w:rPr>
        <w:t>ăș</w:t>
      </w:r>
      <w:r w:rsidR="002E6622" w:rsidRPr="00150017">
        <w:rPr>
          <w:lang w:val="ro-RO"/>
        </w:rPr>
        <w:t xml:space="preserve">ura </w:t>
      </w:r>
      <w:r w:rsidR="00A649DA" w:rsidRPr="00150017">
        <w:rPr>
          <w:lang w:val="ro-RO"/>
        </w:rPr>
        <w:t>î</w:t>
      </w:r>
      <w:r w:rsidR="00217112" w:rsidRPr="00150017">
        <w:rPr>
          <w:lang w:val="ro-RO"/>
        </w:rPr>
        <w:t xml:space="preserve">n perioada </w:t>
      </w:r>
      <w:r>
        <w:rPr>
          <w:lang w:val="ro-RO"/>
        </w:rPr>
        <w:t>0</w:t>
      </w:r>
      <w:r w:rsidR="00A649DA" w:rsidRPr="00150017">
        <w:rPr>
          <w:lang w:val="ro-RO"/>
        </w:rPr>
        <w:t>1</w:t>
      </w:r>
      <w:r w:rsidR="00086786" w:rsidRPr="00150017">
        <w:rPr>
          <w:lang w:val="ro-RO"/>
        </w:rPr>
        <w:t>.</w:t>
      </w:r>
      <w:r w:rsidR="00217112" w:rsidRPr="00150017">
        <w:rPr>
          <w:lang w:val="ro-RO"/>
        </w:rPr>
        <w:t>0</w:t>
      </w:r>
      <w:r w:rsidR="00A649DA" w:rsidRPr="00150017">
        <w:rPr>
          <w:lang w:val="ro-RO"/>
        </w:rPr>
        <w:t>2</w:t>
      </w:r>
      <w:r w:rsidR="00086786" w:rsidRPr="00150017">
        <w:rPr>
          <w:lang w:val="ro-RO"/>
        </w:rPr>
        <w:t>.</w:t>
      </w:r>
      <w:r w:rsidR="009F5D5B" w:rsidRPr="00150017">
        <w:rPr>
          <w:lang w:val="ro-RO"/>
        </w:rPr>
        <w:t>201</w:t>
      </w:r>
      <w:r w:rsidR="00A649DA" w:rsidRPr="00150017">
        <w:rPr>
          <w:lang w:val="ro-RO"/>
        </w:rPr>
        <w:t>8</w:t>
      </w:r>
      <w:r w:rsidR="00217112" w:rsidRPr="00150017">
        <w:rPr>
          <w:lang w:val="ro-RO"/>
        </w:rPr>
        <w:t>,</w:t>
      </w:r>
      <w:r w:rsidR="00701344" w:rsidRPr="00150017">
        <w:rPr>
          <w:lang w:val="ro-RO"/>
        </w:rPr>
        <w:t xml:space="preserve"> ora (</w:t>
      </w:r>
      <w:r w:rsidR="00217112" w:rsidRPr="00150017">
        <w:rPr>
          <w:lang w:val="ro-RO"/>
        </w:rPr>
        <w:t>14</w:t>
      </w:r>
      <w:r w:rsidR="00B475B3" w:rsidRPr="00150017">
        <w:rPr>
          <w:lang w:val="ro-RO"/>
        </w:rPr>
        <w:t>:00</w:t>
      </w:r>
      <w:r w:rsidR="00701344" w:rsidRPr="00150017">
        <w:rPr>
          <w:lang w:val="ro-RO"/>
        </w:rPr>
        <w:t>)</w:t>
      </w:r>
      <w:r w:rsidR="009F5D5B" w:rsidRPr="00150017">
        <w:rPr>
          <w:lang w:val="ro-RO"/>
        </w:rPr>
        <w:t xml:space="preserve"> </w:t>
      </w:r>
      <w:r w:rsidR="00A649DA" w:rsidRPr="00150017">
        <w:rPr>
          <w:lang w:val="ro-RO"/>
        </w:rPr>
        <w:t>ș</w:t>
      </w:r>
      <w:r w:rsidR="001D732D" w:rsidRPr="00150017">
        <w:rPr>
          <w:lang w:val="ro-RO"/>
        </w:rPr>
        <w:t>i</w:t>
      </w:r>
      <w:r w:rsidR="00C67561" w:rsidRPr="00150017">
        <w:rPr>
          <w:lang w:val="ro-RO"/>
        </w:rPr>
        <w:t xml:space="preserve"> </w:t>
      </w:r>
      <w:r w:rsidR="000A4E94">
        <w:rPr>
          <w:lang w:val="ro-RO"/>
        </w:rPr>
        <w:t>10</w:t>
      </w:r>
      <w:r w:rsidR="00217112" w:rsidRPr="00150017">
        <w:rPr>
          <w:lang w:val="ro-RO"/>
        </w:rPr>
        <w:t>.0</w:t>
      </w:r>
      <w:r w:rsidR="000A4E94">
        <w:rPr>
          <w:lang w:val="ro-RO"/>
        </w:rPr>
        <w:t>3</w:t>
      </w:r>
      <w:r w:rsidR="00A649DA" w:rsidRPr="00150017">
        <w:rPr>
          <w:lang w:val="ro-RO"/>
        </w:rPr>
        <w:t>.</w:t>
      </w:r>
      <w:r w:rsidR="0049032E" w:rsidRPr="00150017">
        <w:rPr>
          <w:lang w:val="ro-RO"/>
        </w:rPr>
        <w:t>201</w:t>
      </w:r>
      <w:r w:rsidR="00A649DA" w:rsidRPr="00150017">
        <w:rPr>
          <w:lang w:val="ro-RO"/>
        </w:rPr>
        <w:t>8</w:t>
      </w:r>
      <w:r w:rsidR="00217112" w:rsidRPr="00150017">
        <w:rPr>
          <w:lang w:val="ro-RO"/>
        </w:rPr>
        <w:t xml:space="preserve">, </w:t>
      </w:r>
      <w:r w:rsidR="00701344" w:rsidRPr="00150017">
        <w:rPr>
          <w:lang w:val="ro-RO"/>
        </w:rPr>
        <w:t xml:space="preserve">ora </w:t>
      </w:r>
      <w:r w:rsidR="00217112" w:rsidRPr="00150017">
        <w:rPr>
          <w:lang w:val="ro-RO"/>
        </w:rPr>
        <w:t>(14</w:t>
      </w:r>
      <w:r w:rsidR="00B475B3" w:rsidRPr="00150017">
        <w:rPr>
          <w:lang w:val="ro-RO"/>
        </w:rPr>
        <w:t xml:space="preserve">:00) </w:t>
      </w:r>
      <w:r w:rsidR="002E6622" w:rsidRPr="00150017">
        <w:rPr>
          <w:lang w:val="ro-RO"/>
        </w:rPr>
        <w:t>(denumit</w:t>
      </w:r>
      <w:r w:rsidR="00A649DA" w:rsidRPr="00150017">
        <w:rPr>
          <w:lang w:val="ro-RO"/>
        </w:rPr>
        <w:t>ă</w:t>
      </w:r>
      <w:r w:rsidR="002E6622" w:rsidRPr="00150017">
        <w:rPr>
          <w:lang w:val="ro-RO"/>
        </w:rPr>
        <w:t xml:space="preserve"> </w:t>
      </w:r>
      <w:r w:rsidR="00A649DA" w:rsidRPr="00150017">
        <w:rPr>
          <w:lang w:val="ro-RO"/>
        </w:rPr>
        <w:t>î</w:t>
      </w:r>
      <w:r w:rsidR="002E6622" w:rsidRPr="00150017">
        <w:rPr>
          <w:lang w:val="ro-RO"/>
        </w:rPr>
        <w:t>n continuare „</w:t>
      </w:r>
      <w:r w:rsidR="002E6622" w:rsidRPr="00883C0A">
        <w:rPr>
          <w:b/>
          <w:lang w:val="ro-RO"/>
        </w:rPr>
        <w:t>Durata</w:t>
      </w:r>
      <w:r w:rsidR="002E6622" w:rsidRPr="00150017">
        <w:rPr>
          <w:lang w:val="ro-RO"/>
        </w:rPr>
        <w:t>”)</w:t>
      </w:r>
      <w:r w:rsidR="001C577B" w:rsidRPr="00150017">
        <w:rPr>
          <w:lang w:val="ro-RO"/>
        </w:rPr>
        <w:t xml:space="preserve">, </w:t>
      </w:r>
      <w:r w:rsidR="002E6622" w:rsidRPr="00150017">
        <w:rPr>
          <w:lang w:val="ro-RO"/>
        </w:rPr>
        <w:t xml:space="preserve">în conformitate cu termenii </w:t>
      </w:r>
      <w:r w:rsidR="00A649DA" w:rsidRPr="00150017">
        <w:rPr>
          <w:lang w:val="ro-RO"/>
        </w:rPr>
        <w:t>ș</w:t>
      </w:r>
      <w:r w:rsidR="002E6622" w:rsidRPr="00150017">
        <w:rPr>
          <w:lang w:val="ro-RO"/>
        </w:rPr>
        <w:t xml:space="preserve">i condiţiile prevăzute în prezentul Regulament Oficial, </w:t>
      </w:r>
      <w:r w:rsidR="001C577B" w:rsidRPr="00150017">
        <w:rPr>
          <w:lang w:val="ro-RO"/>
        </w:rPr>
        <w:t>in mediul online</w:t>
      </w:r>
      <w:r w:rsidR="002E6622" w:rsidRPr="00150017">
        <w:rPr>
          <w:lang w:val="ro-RO"/>
        </w:rPr>
        <w:t>,</w:t>
      </w:r>
      <w:r w:rsidR="00361596" w:rsidRPr="00150017">
        <w:rPr>
          <w:lang w:val="ro-RO"/>
        </w:rPr>
        <w:t xml:space="preserve"> prin intermediul </w:t>
      </w:r>
      <w:r w:rsidR="002B7936" w:rsidRPr="00150017">
        <w:rPr>
          <w:lang w:val="ro-RO"/>
        </w:rPr>
        <w:t xml:space="preserve">paginii de facebook </w:t>
      </w:r>
      <w:r w:rsidR="00086786" w:rsidRPr="00150017">
        <w:rPr>
          <w:b/>
          <w:lang w:val="ro-RO"/>
        </w:rPr>
        <w:t>WinSoft Suport</w:t>
      </w:r>
      <w:r w:rsidR="00792B3D" w:rsidRPr="00150017">
        <w:rPr>
          <w:b/>
          <w:lang w:val="ro-RO"/>
        </w:rPr>
        <w:t xml:space="preserve"> </w:t>
      </w:r>
      <w:r w:rsidR="00C067AD" w:rsidRPr="00150017">
        <w:rPr>
          <w:b/>
          <w:lang w:val="ro-RO"/>
        </w:rPr>
        <w:t>:</w:t>
      </w:r>
      <w:r w:rsidR="00A97B0F" w:rsidRPr="00150017">
        <w:rPr>
          <w:b/>
          <w:lang w:val="ro-RO"/>
        </w:rPr>
        <w:t xml:space="preserve"> </w:t>
      </w:r>
      <w:hyperlink r:id="rId8" w:history="1">
        <w:r w:rsidR="00A97B0F" w:rsidRPr="00150017">
          <w:rPr>
            <w:rStyle w:val="Hyperlink"/>
            <w:lang w:val="ro-RO"/>
          </w:rPr>
          <w:t>https://www.facebook.com/WinSoftSuport/</w:t>
        </w:r>
      </w:hyperlink>
      <w:r w:rsidR="009B26BC">
        <w:rPr>
          <w:rStyle w:val="Hyperlink"/>
          <w:lang w:val="ro-RO"/>
        </w:rPr>
        <w:t xml:space="preserve"> („</w:t>
      </w:r>
      <w:r w:rsidR="009B26BC" w:rsidRPr="00883C0A">
        <w:rPr>
          <w:rStyle w:val="Hyperlink"/>
          <w:b/>
          <w:lang w:val="ro-RO"/>
        </w:rPr>
        <w:t>Pagina WinSoft Suport</w:t>
      </w:r>
      <w:r w:rsidR="009B26BC">
        <w:rPr>
          <w:rStyle w:val="Hyperlink"/>
          <w:lang w:val="ro-RO"/>
        </w:rPr>
        <w:t>”)</w:t>
      </w:r>
      <w:r w:rsidR="006C0469">
        <w:rPr>
          <w:rStyle w:val="Hyperlink"/>
          <w:lang w:val="ro-RO"/>
        </w:rPr>
        <w:t>.</w:t>
      </w:r>
      <w:r w:rsidR="00A97B0F" w:rsidRPr="00150017">
        <w:rPr>
          <w:b/>
          <w:lang w:val="ro-RO"/>
        </w:rPr>
        <w:t xml:space="preserve"> </w:t>
      </w:r>
    </w:p>
    <w:p w14:paraId="36429903" w14:textId="33F4CE60" w:rsidR="003A2CFF" w:rsidRDefault="003A2CFF">
      <w:pPr>
        <w:jc w:val="both"/>
        <w:rPr>
          <w:u w:val="single"/>
          <w:lang w:val="ro-RO"/>
        </w:rPr>
      </w:pPr>
    </w:p>
    <w:p w14:paraId="519DFAE3" w14:textId="1CBA27BB" w:rsidR="003A2CFF" w:rsidRDefault="003A2CFF">
      <w:pPr>
        <w:jc w:val="both"/>
        <w:rPr>
          <w:u w:val="single"/>
          <w:lang w:val="ro-RO"/>
        </w:rPr>
      </w:pPr>
      <w:r>
        <w:rPr>
          <w:u w:val="single"/>
          <w:lang w:val="ro-RO"/>
        </w:rPr>
        <w:t>3.</w:t>
      </w:r>
      <w:r w:rsidR="00821416">
        <w:rPr>
          <w:u w:val="single"/>
          <w:lang w:val="ro-RO"/>
        </w:rPr>
        <w:t>2</w:t>
      </w:r>
      <w:r>
        <w:rPr>
          <w:u w:val="single"/>
          <w:lang w:val="ro-RO"/>
        </w:rPr>
        <w:t>. Validarea rezultatelor Campaniei va avea loc conform prevederilor prezentului Regulament.</w:t>
      </w:r>
    </w:p>
    <w:p w14:paraId="4DF4ED43" w14:textId="77777777" w:rsidR="006A2F0B" w:rsidRPr="00883C0A" w:rsidRDefault="006A2F0B">
      <w:pPr>
        <w:jc w:val="both"/>
        <w:rPr>
          <w:u w:val="single"/>
          <w:lang w:val="ro-RO"/>
        </w:rPr>
      </w:pPr>
    </w:p>
    <w:p w14:paraId="5BA8FB4F" w14:textId="34740137" w:rsidR="00863FCD" w:rsidRPr="00150017" w:rsidRDefault="00A52D84">
      <w:pPr>
        <w:jc w:val="both"/>
        <w:rPr>
          <w:b/>
          <w:i/>
          <w:u w:val="single"/>
          <w:lang w:val="ro-RO"/>
        </w:rPr>
      </w:pPr>
      <w:r w:rsidRPr="00150017">
        <w:rPr>
          <w:b/>
          <w:i/>
          <w:u w:val="single"/>
          <w:lang w:val="ro-RO"/>
        </w:rPr>
        <w:t xml:space="preserve">4. </w:t>
      </w:r>
      <w:r w:rsidR="00863FCD" w:rsidRPr="00150017">
        <w:rPr>
          <w:b/>
          <w:i/>
          <w:u w:val="single"/>
          <w:lang w:val="ro-RO"/>
        </w:rPr>
        <w:t>Dreptul de participare</w:t>
      </w:r>
    </w:p>
    <w:p w14:paraId="5BE0F8C6" w14:textId="77777777" w:rsidR="00863FCD" w:rsidRPr="00150017" w:rsidRDefault="00863FCD">
      <w:pPr>
        <w:jc w:val="both"/>
        <w:rPr>
          <w:lang w:val="ro-RO"/>
        </w:rPr>
      </w:pPr>
    </w:p>
    <w:p w14:paraId="60B4B7EB" w14:textId="76EDF4AA" w:rsidR="00863FCD" w:rsidRPr="00150017" w:rsidRDefault="00863FCD">
      <w:pPr>
        <w:jc w:val="both"/>
        <w:rPr>
          <w:lang w:val="ro-RO"/>
        </w:rPr>
      </w:pPr>
      <w:r w:rsidRPr="00150017">
        <w:rPr>
          <w:lang w:val="ro-RO"/>
        </w:rPr>
        <w:t>4.1.</w:t>
      </w:r>
      <w:r w:rsidR="00A86D70" w:rsidRPr="00150017">
        <w:rPr>
          <w:lang w:val="ro-RO"/>
        </w:rPr>
        <w:t xml:space="preserve"> </w:t>
      </w:r>
      <w:r w:rsidRPr="00150017">
        <w:rPr>
          <w:lang w:val="ro-RO"/>
        </w:rPr>
        <w:t>La Campanie se poate înscrie, o singur</w:t>
      </w:r>
      <w:r w:rsidR="00A649DA" w:rsidRPr="00150017">
        <w:rPr>
          <w:lang w:val="ro-RO"/>
        </w:rPr>
        <w:t>ă</w:t>
      </w:r>
      <w:r w:rsidRPr="00150017">
        <w:rPr>
          <w:lang w:val="ro-RO"/>
        </w:rPr>
        <w:t xml:space="preserve"> dat</w:t>
      </w:r>
      <w:r w:rsidR="00A649DA" w:rsidRPr="00150017">
        <w:rPr>
          <w:lang w:val="ro-RO"/>
        </w:rPr>
        <w:t>ă</w:t>
      </w:r>
      <w:r w:rsidRPr="00150017">
        <w:rPr>
          <w:lang w:val="ro-RO"/>
        </w:rPr>
        <w:t>, orice persoană fizică cu domiciliul sau re</w:t>
      </w:r>
      <w:r w:rsidR="00A649DA" w:rsidRPr="00150017">
        <w:rPr>
          <w:lang w:val="ro-RO"/>
        </w:rPr>
        <w:t>ș</w:t>
      </w:r>
      <w:r w:rsidRPr="00150017">
        <w:rPr>
          <w:lang w:val="ro-RO"/>
        </w:rPr>
        <w:t>edin</w:t>
      </w:r>
      <w:r w:rsidR="00A649DA" w:rsidRPr="00150017">
        <w:rPr>
          <w:lang w:val="ro-RO"/>
        </w:rPr>
        <w:t>ț</w:t>
      </w:r>
      <w:r w:rsidRPr="00150017">
        <w:rPr>
          <w:lang w:val="ro-RO"/>
        </w:rPr>
        <w:t xml:space="preserve">a </w:t>
      </w:r>
      <w:r w:rsidR="00A649DA" w:rsidRPr="00150017">
        <w:rPr>
          <w:lang w:val="ro-RO"/>
        </w:rPr>
        <w:t>î</w:t>
      </w:r>
      <w:r w:rsidRPr="00150017">
        <w:rPr>
          <w:lang w:val="ro-RO"/>
        </w:rPr>
        <w:t>n Rom</w:t>
      </w:r>
      <w:r w:rsidR="00A649DA" w:rsidRPr="00150017">
        <w:rPr>
          <w:lang w:val="ro-RO"/>
        </w:rPr>
        <w:t>â</w:t>
      </w:r>
      <w:r w:rsidRPr="00150017">
        <w:rPr>
          <w:lang w:val="ro-RO"/>
        </w:rPr>
        <w:t xml:space="preserve">nia care a </w:t>
      </w:r>
      <w:r w:rsidR="00A649DA" w:rsidRPr="00150017">
        <w:rPr>
          <w:lang w:val="ro-RO"/>
        </w:rPr>
        <w:t>î</w:t>
      </w:r>
      <w:r w:rsidRPr="00150017">
        <w:rPr>
          <w:lang w:val="ro-RO"/>
        </w:rPr>
        <w:t>mplinit v</w:t>
      </w:r>
      <w:r w:rsidR="00A649DA" w:rsidRPr="00150017">
        <w:rPr>
          <w:lang w:val="ro-RO"/>
        </w:rPr>
        <w:t>â</w:t>
      </w:r>
      <w:r w:rsidRPr="00150017">
        <w:rPr>
          <w:lang w:val="ro-RO"/>
        </w:rPr>
        <w:t>rsta de 18 ani</w:t>
      </w:r>
      <w:r w:rsidR="00E37266" w:rsidRPr="00150017">
        <w:rPr>
          <w:lang w:val="ro-RO"/>
        </w:rPr>
        <w:t xml:space="preserve"> </w:t>
      </w:r>
      <w:r w:rsidR="008C7D7C">
        <w:rPr>
          <w:lang w:val="ro-RO"/>
        </w:rPr>
        <w:t xml:space="preserve">la data înscrierii </w:t>
      </w:r>
      <w:r w:rsidR="00A649DA" w:rsidRPr="00150017">
        <w:rPr>
          <w:lang w:val="ro-RO"/>
        </w:rPr>
        <w:t>ș</w:t>
      </w:r>
      <w:r w:rsidR="00E37266" w:rsidRPr="00150017">
        <w:rPr>
          <w:lang w:val="ro-RO"/>
        </w:rPr>
        <w:t xml:space="preserve">i </w:t>
      </w:r>
      <w:r w:rsidRPr="00150017">
        <w:rPr>
          <w:lang w:val="ro-RO"/>
        </w:rPr>
        <w:t xml:space="preserve">care acceptă termenii </w:t>
      </w:r>
      <w:r w:rsidR="00A649DA" w:rsidRPr="00150017">
        <w:rPr>
          <w:lang w:val="ro-RO"/>
        </w:rPr>
        <w:t>ș</w:t>
      </w:r>
      <w:r w:rsidRPr="00150017">
        <w:rPr>
          <w:lang w:val="ro-RO"/>
        </w:rPr>
        <w:t>i condiţiile prezentului Regulament Oficial (denumiţi în continuare "</w:t>
      </w:r>
      <w:r w:rsidRPr="00883C0A">
        <w:rPr>
          <w:b/>
          <w:lang w:val="ro-RO"/>
        </w:rPr>
        <w:t>Participanţii</w:t>
      </w:r>
      <w:r w:rsidRPr="00150017">
        <w:rPr>
          <w:lang w:val="ro-RO"/>
        </w:rPr>
        <w:t>").</w:t>
      </w:r>
    </w:p>
    <w:p w14:paraId="78EF32FB" w14:textId="77777777" w:rsidR="009B26BC" w:rsidRDefault="009B26BC">
      <w:pPr>
        <w:jc w:val="both"/>
        <w:rPr>
          <w:lang w:val="ro-RO"/>
        </w:rPr>
      </w:pPr>
    </w:p>
    <w:p w14:paraId="682A3EAF" w14:textId="4A36B7E6" w:rsidR="00A86D70" w:rsidRPr="00150017" w:rsidRDefault="00A86D70">
      <w:pPr>
        <w:jc w:val="both"/>
        <w:rPr>
          <w:lang w:val="ro-RO"/>
        </w:rPr>
      </w:pPr>
      <w:r w:rsidRPr="00150017">
        <w:rPr>
          <w:lang w:val="ro-RO"/>
        </w:rPr>
        <w:t>4.2. Organizatorul îşi rezervă dreptul de a anula înscrierea oricărui Participant care nu respectă Regulamentul Oficial sau care este suspectat de fraudă</w:t>
      </w:r>
      <w:r w:rsidR="004F6CAE">
        <w:rPr>
          <w:lang w:val="ro-RO"/>
        </w:rPr>
        <w:t xml:space="preserve"> sau alte fapte ilicite în legătură cu prezenta Campanie</w:t>
      </w:r>
      <w:r w:rsidRPr="00150017">
        <w:rPr>
          <w:lang w:val="ro-RO"/>
        </w:rPr>
        <w:t>, fără a avea obligaţia de a o demonstra cu probe</w:t>
      </w:r>
      <w:r w:rsidR="00B65CC1">
        <w:rPr>
          <w:lang w:val="ro-RO"/>
        </w:rPr>
        <w:t xml:space="preserve"> și fără a notifica Participantul respectiv</w:t>
      </w:r>
      <w:r w:rsidRPr="00150017">
        <w:rPr>
          <w:lang w:val="ro-RO"/>
        </w:rPr>
        <w:t xml:space="preserve">.  </w:t>
      </w:r>
    </w:p>
    <w:p w14:paraId="57688B06" w14:textId="77777777" w:rsidR="009B26BC" w:rsidRDefault="009B26BC">
      <w:pPr>
        <w:jc w:val="both"/>
        <w:rPr>
          <w:lang w:val="ro-RO"/>
        </w:rPr>
      </w:pPr>
    </w:p>
    <w:p w14:paraId="64E64A1A" w14:textId="1982CB8E" w:rsidR="00FE496A" w:rsidRPr="00150017" w:rsidRDefault="00FE496A">
      <w:pPr>
        <w:jc w:val="both"/>
        <w:rPr>
          <w:b/>
          <w:lang w:val="ro-RO"/>
        </w:rPr>
      </w:pPr>
      <w:r w:rsidRPr="00150017">
        <w:rPr>
          <w:lang w:val="ro-RO"/>
        </w:rPr>
        <w:t xml:space="preserve">4.3. Regulamentul Oficial este disponibil în mod gratuit </w:t>
      </w:r>
      <w:r w:rsidR="00EE40E7" w:rsidRPr="00150017">
        <w:rPr>
          <w:lang w:val="ro-RO"/>
        </w:rPr>
        <w:t xml:space="preserve">pentru oricare </w:t>
      </w:r>
      <w:r w:rsidRPr="00150017">
        <w:rPr>
          <w:lang w:val="ro-RO"/>
        </w:rPr>
        <w:t xml:space="preserve">Participant pe </w:t>
      </w:r>
      <w:r w:rsidR="00B65CC1" w:rsidRPr="00150017">
        <w:rPr>
          <w:lang w:val="ro-RO"/>
        </w:rPr>
        <w:t xml:space="preserve">Pagina </w:t>
      </w:r>
      <w:r w:rsidR="00086786" w:rsidRPr="00150017">
        <w:rPr>
          <w:b/>
          <w:lang w:val="ro-RO"/>
        </w:rPr>
        <w:t>WinSoft Suport</w:t>
      </w:r>
      <w:r w:rsidR="00270479">
        <w:rPr>
          <w:lang w:val="ro-RO"/>
        </w:rPr>
        <w:t>, la adresa</w:t>
      </w:r>
      <w:r w:rsidR="00F7076A">
        <w:rPr>
          <w:lang w:val="ro-RO"/>
        </w:rPr>
        <w:t xml:space="preserve"> </w:t>
      </w:r>
      <w:hyperlink r:id="rId9" w:history="1">
        <w:r w:rsidR="00F7076A" w:rsidRPr="002018F1">
          <w:rPr>
            <w:rStyle w:val="Hyperlink"/>
            <w:lang w:val="ro-RO"/>
          </w:rPr>
          <w:t>http://www.winsoftsuport.ro/regulmanet-campanie-creativitate-in-farmacia-ta</w:t>
        </w:r>
      </w:hyperlink>
      <w:r w:rsidR="00F7076A">
        <w:rPr>
          <w:lang w:val="ro-RO"/>
        </w:rPr>
        <w:t xml:space="preserve"> </w:t>
      </w:r>
      <w:r w:rsidR="00EB46E3">
        <w:rPr>
          <w:lang w:val="ro-RO"/>
        </w:rPr>
        <w:t xml:space="preserve">sau </w:t>
      </w:r>
      <w:r w:rsidR="00EB46E3" w:rsidRPr="00EB46E3">
        <w:rPr>
          <w:lang w:val="ro-RO"/>
        </w:rPr>
        <w:t xml:space="preserve">în baza unei solicitări scrise transmise pe adresa de email </w:t>
      </w:r>
      <w:r w:rsidR="000A4E94">
        <w:rPr>
          <w:lang w:val="ro-RO"/>
        </w:rPr>
        <w:t>marketing@winsoftsuport.ro</w:t>
      </w:r>
      <w:r w:rsidR="00EB46E3" w:rsidRPr="00EB46E3">
        <w:rPr>
          <w:lang w:val="ro-RO"/>
        </w:rPr>
        <w:t xml:space="preserve"> sau prin poştă la adresa Organizatorului</w:t>
      </w:r>
      <w:r w:rsidR="00086786" w:rsidRPr="00150017">
        <w:rPr>
          <w:b/>
          <w:lang w:val="ro-RO"/>
        </w:rPr>
        <w:t>.</w:t>
      </w:r>
    </w:p>
    <w:p w14:paraId="0059FC4F" w14:textId="77777777" w:rsidR="009B26BC" w:rsidRDefault="009B26BC">
      <w:pPr>
        <w:jc w:val="both"/>
        <w:rPr>
          <w:lang w:val="ro-RO"/>
        </w:rPr>
      </w:pPr>
    </w:p>
    <w:p w14:paraId="5851D364" w14:textId="15511F42" w:rsidR="00A86D70" w:rsidRPr="00150017" w:rsidRDefault="00A86D70">
      <w:pPr>
        <w:jc w:val="both"/>
        <w:rPr>
          <w:lang w:val="ro-RO"/>
        </w:rPr>
      </w:pPr>
      <w:r w:rsidRPr="00150017">
        <w:rPr>
          <w:lang w:val="ro-RO"/>
        </w:rPr>
        <w:t>4.</w:t>
      </w:r>
      <w:r w:rsidR="00FE496A" w:rsidRPr="00150017">
        <w:rPr>
          <w:lang w:val="ro-RO"/>
        </w:rPr>
        <w:t>4</w:t>
      </w:r>
      <w:r w:rsidRPr="00150017">
        <w:rPr>
          <w:lang w:val="ro-RO"/>
        </w:rPr>
        <w:t xml:space="preserve">. Condițiile și termenii prevăzuți în prezentul Regulament Oficial pentru desfășurarea Campaniei sunt obligatorii pentru toți Participanții. Organizatorul își rezervă dreptul de a </w:t>
      </w:r>
      <w:r w:rsidRPr="00150017">
        <w:rPr>
          <w:lang w:val="ro-RO"/>
        </w:rPr>
        <w:lastRenderedPageBreak/>
        <w:t>modifica</w:t>
      </w:r>
      <w:r w:rsidR="008C7D7C">
        <w:rPr>
          <w:lang w:val="ro-RO"/>
        </w:rPr>
        <w:t>/completa</w:t>
      </w:r>
      <w:r w:rsidRPr="00150017">
        <w:rPr>
          <w:lang w:val="ro-RO"/>
        </w:rPr>
        <w:t xml:space="preserve"> </w:t>
      </w:r>
      <w:r w:rsidR="003A2CFF">
        <w:rPr>
          <w:lang w:val="ro-RO"/>
        </w:rPr>
        <w:t xml:space="preserve">oricând </w:t>
      </w:r>
      <w:r w:rsidRPr="00150017">
        <w:rPr>
          <w:lang w:val="ro-RO"/>
        </w:rPr>
        <w:t xml:space="preserve">Regulamentul Oficial, urmând a comunica în prealabil </w:t>
      </w:r>
      <w:r w:rsidR="00A70F5A">
        <w:rPr>
          <w:lang w:val="ro-RO"/>
        </w:rPr>
        <w:t xml:space="preserve">intrării în vigoare </w:t>
      </w:r>
      <w:r w:rsidRPr="00150017">
        <w:rPr>
          <w:lang w:val="ro-RO"/>
        </w:rPr>
        <w:t xml:space="preserve">modificările pe </w:t>
      </w:r>
      <w:r w:rsidR="00B65CC1" w:rsidRPr="00150017">
        <w:rPr>
          <w:lang w:val="ro-RO"/>
        </w:rPr>
        <w:t xml:space="preserve">Pagina </w:t>
      </w:r>
      <w:r w:rsidR="00086786" w:rsidRPr="00883C0A">
        <w:rPr>
          <w:lang w:val="ro-RO"/>
        </w:rPr>
        <w:t>WinSoft Suport</w:t>
      </w:r>
      <w:r w:rsidRPr="00150017">
        <w:rPr>
          <w:lang w:val="ro-RO"/>
        </w:rPr>
        <w:t>.</w:t>
      </w:r>
      <w:r w:rsidR="008C7D7C">
        <w:rPr>
          <w:lang w:val="ro-RO"/>
        </w:rPr>
        <w:t xml:space="preserve"> De asemenea, Organizatorul are dreptul de a suspenda și/sau înceta/întrerupe/prelungi Campania, cu condiția înștiințării prealabile a Participanților, înainte de intrarea în vigoare a modificării. </w:t>
      </w:r>
      <w:r w:rsidR="002742DC">
        <w:rPr>
          <w:lang w:val="ro-RO"/>
        </w:rPr>
        <w:t>Orice amendamente aduse Campaniei vor fi cuprinse în acte adiționale, publicate conform prezentului articol.</w:t>
      </w:r>
    </w:p>
    <w:p w14:paraId="5AB884B5" w14:textId="77777777" w:rsidR="00FE496A" w:rsidRPr="00150017" w:rsidRDefault="00FE496A">
      <w:pPr>
        <w:ind w:left="776" w:hangingChars="322" w:hanging="776"/>
        <w:jc w:val="both"/>
        <w:rPr>
          <w:b/>
          <w:i/>
          <w:u w:val="single"/>
          <w:lang w:val="ro-RO"/>
        </w:rPr>
      </w:pPr>
    </w:p>
    <w:p w14:paraId="799DA127" w14:textId="18523312" w:rsidR="00FE496A" w:rsidRPr="00150017" w:rsidRDefault="00FE496A">
      <w:pPr>
        <w:ind w:left="776" w:hangingChars="322" w:hanging="776"/>
        <w:jc w:val="both"/>
        <w:rPr>
          <w:b/>
          <w:i/>
          <w:u w:val="single"/>
          <w:lang w:val="ro-RO"/>
        </w:rPr>
      </w:pPr>
      <w:r w:rsidRPr="00150017">
        <w:rPr>
          <w:b/>
          <w:i/>
          <w:u w:val="single"/>
          <w:lang w:val="ro-RO"/>
        </w:rPr>
        <w:t>5</w:t>
      </w:r>
      <w:r w:rsidR="0049032E" w:rsidRPr="00150017">
        <w:rPr>
          <w:b/>
          <w:i/>
          <w:u w:val="single"/>
          <w:lang w:val="ro-RO"/>
        </w:rPr>
        <w:t xml:space="preserve">. </w:t>
      </w:r>
      <w:r w:rsidRPr="00150017">
        <w:rPr>
          <w:b/>
          <w:i/>
          <w:u w:val="single"/>
          <w:lang w:val="ro-RO"/>
        </w:rPr>
        <w:t xml:space="preserve">Mecanismul Campaniei </w:t>
      </w:r>
    </w:p>
    <w:p w14:paraId="4893AC24" w14:textId="77777777" w:rsidR="00565F56" w:rsidRPr="00150017" w:rsidRDefault="00565F56">
      <w:pPr>
        <w:jc w:val="both"/>
        <w:rPr>
          <w:bCs/>
          <w:lang w:val="ro-RO"/>
        </w:rPr>
      </w:pPr>
    </w:p>
    <w:p w14:paraId="77698FB2" w14:textId="7D35D665" w:rsidR="008C7D7C" w:rsidRDefault="008C7D7C">
      <w:pPr>
        <w:jc w:val="both"/>
        <w:rPr>
          <w:bCs/>
          <w:lang w:val="ro-RO"/>
        </w:rPr>
      </w:pPr>
      <w:r>
        <w:rPr>
          <w:bCs/>
          <w:lang w:val="ro-RO"/>
        </w:rPr>
        <w:t>Campania poate fi mediatizată în scopul informării publicului, inclusiv prin intermediul unor materiale publicitate și/sau cu rol informativ, conținutul acestora fiind interpretat conform prezentului Regulament Oficial.</w:t>
      </w:r>
    </w:p>
    <w:p w14:paraId="39A006EB" w14:textId="77777777" w:rsidR="008C7D7C" w:rsidRDefault="008C7D7C">
      <w:pPr>
        <w:jc w:val="both"/>
        <w:rPr>
          <w:bCs/>
          <w:lang w:val="ro-RO"/>
        </w:rPr>
      </w:pPr>
    </w:p>
    <w:p w14:paraId="4DD0D53E" w14:textId="27BA857E" w:rsidR="00B12EC7" w:rsidRPr="00150017" w:rsidRDefault="00B12EC7">
      <w:pPr>
        <w:jc w:val="both"/>
        <w:rPr>
          <w:bCs/>
          <w:lang w:val="ro-RO"/>
        </w:rPr>
      </w:pPr>
      <w:r w:rsidRPr="00150017">
        <w:rPr>
          <w:bCs/>
          <w:lang w:val="ro-RO"/>
        </w:rPr>
        <w:t>Pentru</w:t>
      </w:r>
      <w:r w:rsidR="00661DB7" w:rsidRPr="00150017">
        <w:rPr>
          <w:bCs/>
          <w:lang w:val="ro-RO"/>
        </w:rPr>
        <w:t xml:space="preserve"> înscrierea valabilă în</w:t>
      </w:r>
      <w:r w:rsidRPr="00150017">
        <w:rPr>
          <w:bCs/>
          <w:lang w:val="ro-RO"/>
        </w:rPr>
        <w:t xml:space="preserve"> Campanie</w:t>
      </w:r>
      <w:r w:rsidR="00862AD3" w:rsidRPr="00150017">
        <w:rPr>
          <w:bCs/>
          <w:lang w:val="ro-RO"/>
        </w:rPr>
        <w:t>,</w:t>
      </w:r>
      <w:r w:rsidRPr="00150017">
        <w:rPr>
          <w:bCs/>
          <w:lang w:val="ro-RO"/>
        </w:rPr>
        <w:t> </w:t>
      </w:r>
      <w:r w:rsidR="00A02949" w:rsidRPr="00150017">
        <w:rPr>
          <w:bCs/>
          <w:lang w:val="ro-RO"/>
        </w:rPr>
        <w:t>Participan</w:t>
      </w:r>
      <w:r w:rsidR="00FE0825" w:rsidRPr="00150017">
        <w:rPr>
          <w:bCs/>
          <w:lang w:val="ro-RO"/>
        </w:rPr>
        <w:t>ț</w:t>
      </w:r>
      <w:r w:rsidR="00A02949" w:rsidRPr="00150017">
        <w:rPr>
          <w:bCs/>
          <w:lang w:val="ro-RO"/>
        </w:rPr>
        <w:t>ii trebuie s</w:t>
      </w:r>
      <w:r w:rsidR="00FE0825" w:rsidRPr="00150017">
        <w:rPr>
          <w:bCs/>
          <w:lang w:val="ro-RO"/>
        </w:rPr>
        <w:t>ă</w:t>
      </w:r>
      <w:r w:rsidR="00A02949" w:rsidRPr="00150017">
        <w:rPr>
          <w:bCs/>
          <w:lang w:val="ro-RO"/>
        </w:rPr>
        <w:t xml:space="preserve"> </w:t>
      </w:r>
      <w:r w:rsidR="00FE0825" w:rsidRPr="00150017">
        <w:rPr>
          <w:bCs/>
          <w:lang w:val="ro-RO"/>
        </w:rPr>
        <w:t>î</w:t>
      </w:r>
      <w:r w:rsidR="00A02949" w:rsidRPr="00150017">
        <w:rPr>
          <w:bCs/>
          <w:lang w:val="ro-RO"/>
        </w:rPr>
        <w:t>ndeplineasc</w:t>
      </w:r>
      <w:r w:rsidR="00FE0825" w:rsidRPr="00150017">
        <w:rPr>
          <w:bCs/>
          <w:lang w:val="ro-RO"/>
        </w:rPr>
        <w:t>ă</w:t>
      </w:r>
      <w:r w:rsidR="00A02949" w:rsidRPr="00150017">
        <w:rPr>
          <w:bCs/>
          <w:lang w:val="ro-RO"/>
        </w:rPr>
        <w:t xml:space="preserve">, cumulativ, </w:t>
      </w:r>
      <w:r w:rsidRPr="00150017">
        <w:rPr>
          <w:bCs/>
          <w:lang w:val="ro-RO"/>
        </w:rPr>
        <w:t>următoarel</w:t>
      </w:r>
      <w:r w:rsidR="00A02949" w:rsidRPr="00150017">
        <w:rPr>
          <w:bCs/>
          <w:lang w:val="ro-RO"/>
        </w:rPr>
        <w:t>e</w:t>
      </w:r>
      <w:r w:rsidRPr="00150017">
        <w:rPr>
          <w:bCs/>
          <w:lang w:val="ro-RO"/>
        </w:rPr>
        <w:t xml:space="preserve"> condiții:</w:t>
      </w:r>
    </w:p>
    <w:p w14:paraId="2FE7CE9D" w14:textId="505220D0" w:rsidR="006B4B93" w:rsidRPr="00150017" w:rsidRDefault="006B4B93">
      <w:pPr>
        <w:numPr>
          <w:ilvl w:val="0"/>
          <w:numId w:val="3"/>
        </w:numPr>
        <w:jc w:val="both"/>
        <w:rPr>
          <w:lang w:val="ro-RO"/>
        </w:rPr>
      </w:pPr>
      <w:r w:rsidRPr="00150017">
        <w:rPr>
          <w:bCs/>
          <w:iCs/>
          <w:lang w:val="ro-RO"/>
        </w:rPr>
        <w:t>Participan</w:t>
      </w:r>
      <w:r w:rsidR="00FE0825" w:rsidRPr="00150017">
        <w:rPr>
          <w:bCs/>
          <w:iCs/>
          <w:lang w:val="ro-RO"/>
        </w:rPr>
        <w:t>ț</w:t>
      </w:r>
      <w:r w:rsidR="00661DB7" w:rsidRPr="00150017">
        <w:rPr>
          <w:bCs/>
          <w:iCs/>
          <w:lang w:val="ro-RO"/>
        </w:rPr>
        <w:t>ii</w:t>
      </w:r>
      <w:r w:rsidRPr="00150017">
        <w:rPr>
          <w:b/>
          <w:bCs/>
          <w:i/>
          <w:iCs/>
          <w:lang w:val="ro-RO"/>
        </w:rPr>
        <w:t> </w:t>
      </w:r>
      <w:r w:rsidRPr="00150017">
        <w:rPr>
          <w:lang w:val="ro-RO"/>
        </w:rPr>
        <w:t>trebuie să aibă drept de participare potrivit Secțiunii 4 de mai sus;</w:t>
      </w:r>
    </w:p>
    <w:p w14:paraId="7057AD25" w14:textId="2B46774D" w:rsidR="005913CA" w:rsidRPr="00EB4DFC" w:rsidRDefault="005913CA" w:rsidP="00EB4DFC">
      <w:pPr>
        <w:numPr>
          <w:ilvl w:val="0"/>
          <w:numId w:val="3"/>
        </w:numPr>
        <w:jc w:val="both"/>
        <w:rPr>
          <w:lang w:val="ro-RO"/>
        </w:rPr>
      </w:pPr>
      <w:r>
        <w:rPr>
          <w:lang w:val="ro-RO"/>
        </w:rPr>
        <w:t>Participanții trebuie să aibă un cont valabil de facebook;</w:t>
      </w:r>
    </w:p>
    <w:p w14:paraId="35E7F442" w14:textId="595A154C" w:rsidR="008B52A5" w:rsidRPr="00150017" w:rsidRDefault="00FE0825">
      <w:pPr>
        <w:numPr>
          <w:ilvl w:val="0"/>
          <w:numId w:val="3"/>
        </w:numPr>
        <w:jc w:val="both"/>
        <w:rPr>
          <w:lang w:val="ro-RO"/>
        </w:rPr>
      </w:pPr>
      <w:r w:rsidRPr="00150017">
        <w:rPr>
          <w:lang w:val="ro-RO"/>
        </w:rPr>
        <w:t>Î</w:t>
      </w:r>
      <w:r w:rsidR="008B52A5" w:rsidRPr="00150017">
        <w:rPr>
          <w:lang w:val="ro-RO"/>
        </w:rPr>
        <w:t>nscrierea se va face exclusiv pe Durata </w:t>
      </w:r>
      <w:r w:rsidR="000C5B3C" w:rsidRPr="00150017">
        <w:rPr>
          <w:bCs/>
          <w:iCs/>
          <w:lang w:val="ro-RO"/>
        </w:rPr>
        <w:t>Campaniei</w:t>
      </w:r>
      <w:r w:rsidR="008B52A5" w:rsidRPr="00150017">
        <w:rPr>
          <w:bCs/>
          <w:iCs/>
          <w:lang w:val="ro-RO"/>
        </w:rPr>
        <w:t> </w:t>
      </w:r>
      <w:r w:rsidR="008B52A5" w:rsidRPr="00150017">
        <w:rPr>
          <w:lang w:val="ro-RO"/>
        </w:rPr>
        <w:t xml:space="preserve">menționată la Secțiunea </w:t>
      </w:r>
      <w:r w:rsidR="001F4417" w:rsidRPr="00150017">
        <w:rPr>
          <w:lang w:val="ro-RO"/>
        </w:rPr>
        <w:t>3</w:t>
      </w:r>
      <w:r w:rsidR="008B52A5" w:rsidRPr="00150017">
        <w:rPr>
          <w:lang w:val="ro-RO"/>
        </w:rPr>
        <w:t xml:space="preserve"> de mai sus;</w:t>
      </w:r>
    </w:p>
    <w:p w14:paraId="4415266A" w14:textId="75CF51F1" w:rsidR="008C7D7C" w:rsidRDefault="008C7D7C" w:rsidP="00E35FC0">
      <w:pPr>
        <w:pStyle w:val="ListParagraph"/>
        <w:numPr>
          <w:ilvl w:val="0"/>
          <w:numId w:val="3"/>
        </w:numPr>
        <w:jc w:val="both"/>
        <w:rPr>
          <w:bCs/>
          <w:lang w:val="ro-RO"/>
        </w:rPr>
      </w:pPr>
      <w:r>
        <w:rPr>
          <w:bCs/>
          <w:lang w:val="ro-RO"/>
        </w:rPr>
        <w:t>Nu pot fi Participanți: (i) angajați ai Organizatorului, precum și ai societăților afiliate Organizatorului, (ii) rudele de gradul I și II (respectiv copii/părinți, frați/surori) și/sau soțul/soția angajaților menționați la punctul (i).</w:t>
      </w:r>
    </w:p>
    <w:p w14:paraId="25FBBA44" w14:textId="45258B15" w:rsidR="00CD688B" w:rsidRDefault="00CD688B" w:rsidP="00E35FC0">
      <w:pPr>
        <w:pStyle w:val="ListParagraph"/>
        <w:numPr>
          <w:ilvl w:val="0"/>
          <w:numId w:val="3"/>
        </w:numPr>
        <w:jc w:val="both"/>
        <w:rPr>
          <w:bCs/>
          <w:lang w:val="ro-RO"/>
        </w:rPr>
      </w:pPr>
      <w:r w:rsidRPr="00150017">
        <w:rPr>
          <w:bCs/>
          <w:lang w:val="ro-RO"/>
        </w:rPr>
        <w:t>Participanții trebuie să devină fanii Paginii WinSoft Suport pentru a intra în competiție</w:t>
      </w:r>
      <w:r>
        <w:rPr>
          <w:bCs/>
          <w:lang w:val="ro-RO"/>
        </w:rPr>
        <w:t xml:space="preserve"> (i.e. trebuie să dea like / follow Paginii WinSoft Suport)</w:t>
      </w:r>
      <w:r w:rsidRPr="00150017">
        <w:rPr>
          <w:bCs/>
          <w:lang w:val="ro-RO"/>
        </w:rPr>
        <w:t>.</w:t>
      </w:r>
    </w:p>
    <w:p w14:paraId="69AD64B2" w14:textId="3CD72D90" w:rsidR="00CD688B" w:rsidRDefault="0024257C" w:rsidP="00E35FC0">
      <w:pPr>
        <w:pStyle w:val="ListParagraph"/>
        <w:numPr>
          <w:ilvl w:val="0"/>
          <w:numId w:val="3"/>
        </w:numPr>
        <w:jc w:val="both"/>
        <w:rPr>
          <w:bCs/>
          <w:lang w:val="ro-RO"/>
        </w:rPr>
      </w:pPr>
      <w:r>
        <w:rPr>
          <w:bCs/>
          <w:lang w:val="ro-RO"/>
        </w:rPr>
        <w:t xml:space="preserve">Campania se desfășoară în două etape: </w:t>
      </w:r>
    </w:p>
    <w:p w14:paraId="7CFED858" w14:textId="4B62C678" w:rsidR="00CD688B" w:rsidRDefault="0024257C" w:rsidP="00CD688B">
      <w:pPr>
        <w:pStyle w:val="ListParagraph"/>
        <w:numPr>
          <w:ilvl w:val="1"/>
          <w:numId w:val="3"/>
        </w:numPr>
        <w:jc w:val="both"/>
        <w:rPr>
          <w:bCs/>
          <w:lang w:val="ro-RO"/>
        </w:rPr>
      </w:pPr>
      <w:r>
        <w:rPr>
          <w:bCs/>
          <w:lang w:val="ro-RO"/>
        </w:rPr>
        <w:t xml:space="preserve">(I) </w:t>
      </w:r>
      <w:r w:rsidR="00661DB7" w:rsidRPr="00150017">
        <w:rPr>
          <w:bCs/>
          <w:lang w:val="ro-RO"/>
        </w:rPr>
        <w:t>Participan</w:t>
      </w:r>
      <w:r w:rsidR="00FE0825" w:rsidRPr="00150017">
        <w:rPr>
          <w:bCs/>
          <w:lang w:val="ro-RO"/>
        </w:rPr>
        <w:t>ț</w:t>
      </w:r>
      <w:r w:rsidR="00661DB7" w:rsidRPr="00150017">
        <w:rPr>
          <w:bCs/>
          <w:lang w:val="ro-RO"/>
        </w:rPr>
        <w:t>ii trebuie s</w:t>
      </w:r>
      <w:r w:rsidR="00FE0825" w:rsidRPr="00150017">
        <w:rPr>
          <w:bCs/>
          <w:lang w:val="ro-RO"/>
        </w:rPr>
        <w:t>ă</w:t>
      </w:r>
      <w:r w:rsidR="00086786" w:rsidRPr="00150017">
        <w:rPr>
          <w:bCs/>
          <w:lang w:val="ro-RO"/>
        </w:rPr>
        <w:t xml:space="preserve"> </w:t>
      </w:r>
      <w:r w:rsidR="00FE0825" w:rsidRPr="00150017">
        <w:rPr>
          <w:bCs/>
          <w:lang w:val="ro-RO"/>
        </w:rPr>
        <w:t xml:space="preserve">trimită o poză în care să se regăsească uniforma de farmacist, prin mesaj </w:t>
      </w:r>
      <w:r w:rsidR="008C7D7C">
        <w:rPr>
          <w:bCs/>
          <w:lang w:val="ro-RO"/>
        </w:rPr>
        <w:t>pe Pagina</w:t>
      </w:r>
      <w:r w:rsidR="00FE0825" w:rsidRPr="00150017">
        <w:rPr>
          <w:bCs/>
          <w:lang w:val="ro-RO"/>
        </w:rPr>
        <w:t xml:space="preserve"> WinSoft Suport sau prin e-mail la adresa </w:t>
      </w:r>
      <w:hyperlink r:id="rId10" w:history="1">
        <w:r w:rsidR="00FE0825" w:rsidRPr="00150017">
          <w:rPr>
            <w:rStyle w:val="Hyperlink"/>
            <w:bCs/>
            <w:lang w:val="ro-RO"/>
          </w:rPr>
          <w:t>marketing@winsoftsuport.ro</w:t>
        </w:r>
      </w:hyperlink>
      <w:r w:rsidR="00CD688B">
        <w:rPr>
          <w:rStyle w:val="Hyperlink"/>
          <w:bCs/>
          <w:lang w:val="ro-RO"/>
        </w:rPr>
        <w:t xml:space="preserve"> pana la data de </w:t>
      </w:r>
      <w:r w:rsidR="00CD688B" w:rsidRPr="000A4E94">
        <w:rPr>
          <w:rStyle w:val="Hyperlink"/>
          <w:bCs/>
          <w:lang w:val="ro-RO"/>
        </w:rPr>
        <w:t>_</w:t>
      </w:r>
      <w:r w:rsidR="00883C0A" w:rsidRPr="000A4E94">
        <w:rPr>
          <w:rStyle w:val="Hyperlink"/>
          <w:bCs/>
          <w:lang w:val="ro-RO"/>
        </w:rPr>
        <w:t>15</w:t>
      </w:r>
      <w:r w:rsidR="00EC2B33" w:rsidRPr="000A4E94">
        <w:rPr>
          <w:rStyle w:val="Hyperlink"/>
          <w:bCs/>
          <w:lang w:val="ro-RO"/>
        </w:rPr>
        <w:t xml:space="preserve"> februarie 2018</w:t>
      </w:r>
      <w:r w:rsidR="00FE0825" w:rsidRPr="000A4E94">
        <w:rPr>
          <w:bCs/>
          <w:lang w:val="ro-RO"/>
        </w:rPr>
        <w:t>.</w:t>
      </w:r>
      <w:r w:rsidR="00FE0825" w:rsidRPr="00150017">
        <w:rPr>
          <w:bCs/>
          <w:lang w:val="ro-RO"/>
        </w:rPr>
        <w:t xml:space="preserve"> Pozele participante la semifinala </w:t>
      </w:r>
      <w:r w:rsidR="002E74CE">
        <w:rPr>
          <w:bCs/>
          <w:lang w:val="ro-RO"/>
        </w:rPr>
        <w:t>Campaniei</w:t>
      </w:r>
      <w:r w:rsidR="002E74CE" w:rsidRPr="00150017">
        <w:rPr>
          <w:bCs/>
          <w:lang w:val="ro-RO"/>
        </w:rPr>
        <w:t xml:space="preserve"> </w:t>
      </w:r>
      <w:r w:rsidR="00FE0825" w:rsidRPr="00150017">
        <w:rPr>
          <w:bCs/>
          <w:lang w:val="ro-RO"/>
        </w:rPr>
        <w:t>vor fi în număr de</w:t>
      </w:r>
      <w:r w:rsidR="00883C0A">
        <w:rPr>
          <w:bCs/>
          <w:lang w:val="ro-RO"/>
        </w:rPr>
        <w:t xml:space="preserve"> </w:t>
      </w:r>
      <w:r w:rsidR="00EC2B33">
        <w:rPr>
          <w:bCs/>
          <w:lang w:val="ro-RO"/>
        </w:rPr>
        <w:t>5</w:t>
      </w:r>
      <w:r w:rsidR="00FE0825" w:rsidRPr="00150017">
        <w:rPr>
          <w:bCs/>
          <w:lang w:val="ro-RO"/>
        </w:rPr>
        <w:t xml:space="preserve"> și vor fi alese de către persoanele departamentului de marketing din cadrul </w:t>
      </w:r>
      <w:r w:rsidR="008C7D7C">
        <w:rPr>
          <w:bCs/>
          <w:lang w:val="ro-RO"/>
        </w:rPr>
        <w:t>Organizatorului</w:t>
      </w:r>
      <w:r w:rsidR="00FE0825" w:rsidRPr="00150017">
        <w:rPr>
          <w:bCs/>
          <w:lang w:val="ro-RO"/>
        </w:rPr>
        <w:t xml:space="preserve">. </w:t>
      </w:r>
    </w:p>
    <w:p w14:paraId="33B8C143" w14:textId="3E031B37" w:rsidR="00D25E51" w:rsidRPr="00150017" w:rsidRDefault="0024257C" w:rsidP="00883C0A">
      <w:pPr>
        <w:pStyle w:val="ListParagraph"/>
        <w:numPr>
          <w:ilvl w:val="1"/>
          <w:numId w:val="3"/>
        </w:numPr>
        <w:jc w:val="both"/>
        <w:rPr>
          <w:bCs/>
          <w:lang w:val="ro-RO"/>
        </w:rPr>
      </w:pPr>
      <w:r>
        <w:rPr>
          <w:bCs/>
          <w:lang w:val="ro-RO"/>
        </w:rPr>
        <w:t xml:space="preserve">(II) </w:t>
      </w:r>
      <w:r w:rsidR="00FE0825" w:rsidRPr="00150017">
        <w:rPr>
          <w:bCs/>
          <w:lang w:val="ro-RO"/>
        </w:rPr>
        <w:t xml:space="preserve">Cele </w:t>
      </w:r>
      <w:r w:rsidR="00EC2B33">
        <w:rPr>
          <w:bCs/>
          <w:lang w:val="ro-RO"/>
        </w:rPr>
        <w:t>5</w:t>
      </w:r>
      <w:r w:rsidR="00EC2B33" w:rsidRPr="00150017">
        <w:rPr>
          <w:bCs/>
          <w:lang w:val="ro-RO"/>
        </w:rPr>
        <w:t xml:space="preserve"> </w:t>
      </w:r>
      <w:r w:rsidR="00FE0825" w:rsidRPr="00150017">
        <w:rPr>
          <w:bCs/>
          <w:lang w:val="ro-RO"/>
        </w:rPr>
        <w:t>poze vor fi public</w:t>
      </w:r>
      <w:r w:rsidR="008C7D7C">
        <w:rPr>
          <w:bCs/>
          <w:lang w:val="ro-RO"/>
        </w:rPr>
        <w:t xml:space="preserve">ate la data de </w:t>
      </w:r>
      <w:r w:rsidR="000A4E94">
        <w:rPr>
          <w:bCs/>
          <w:lang w:val="ro-RO"/>
        </w:rPr>
        <w:t>1</w:t>
      </w:r>
      <w:r w:rsidR="00883C0A" w:rsidRPr="000A4E94">
        <w:rPr>
          <w:bCs/>
          <w:lang w:val="ro-RO"/>
        </w:rPr>
        <w:t>6</w:t>
      </w:r>
      <w:r w:rsidR="00EC2B33" w:rsidRPr="000A4E94">
        <w:rPr>
          <w:bCs/>
          <w:lang w:val="ro-RO"/>
        </w:rPr>
        <w:t xml:space="preserve"> </w:t>
      </w:r>
      <w:r w:rsidR="00883C0A" w:rsidRPr="000A4E94">
        <w:rPr>
          <w:bCs/>
          <w:lang w:val="ro-RO"/>
        </w:rPr>
        <w:t>februarie</w:t>
      </w:r>
      <w:r w:rsidR="00EC2B33" w:rsidRPr="000A4E94">
        <w:rPr>
          <w:bCs/>
          <w:lang w:val="ro-RO"/>
        </w:rPr>
        <w:t xml:space="preserve"> 2018</w:t>
      </w:r>
      <w:r w:rsidR="008C7D7C" w:rsidRPr="000A4E94">
        <w:rPr>
          <w:bCs/>
          <w:lang w:val="ro-RO"/>
        </w:rPr>
        <w:t>,</w:t>
      </w:r>
      <w:r w:rsidR="00FE0825" w:rsidRPr="00150017">
        <w:rPr>
          <w:bCs/>
          <w:lang w:val="ro-RO"/>
        </w:rPr>
        <w:t xml:space="preserve"> iar poza ce va primi cele mai multe like-uri</w:t>
      </w:r>
      <w:r w:rsidR="00EB4DFC">
        <w:rPr>
          <w:bCs/>
          <w:lang w:val="ro-RO"/>
        </w:rPr>
        <w:t xml:space="preserve"> </w:t>
      </w:r>
      <w:r w:rsidR="00FE0825" w:rsidRPr="00150017">
        <w:rPr>
          <w:bCs/>
          <w:lang w:val="ro-RO"/>
        </w:rPr>
        <w:t xml:space="preserve">la postarea făcută de </w:t>
      </w:r>
      <w:r w:rsidR="008C7D7C">
        <w:rPr>
          <w:bCs/>
          <w:lang w:val="ro-RO"/>
        </w:rPr>
        <w:t>Organizator</w:t>
      </w:r>
      <w:r w:rsidR="008C7D7C" w:rsidRPr="00150017">
        <w:rPr>
          <w:bCs/>
          <w:lang w:val="ro-RO"/>
        </w:rPr>
        <w:t xml:space="preserve"> </w:t>
      </w:r>
      <w:r w:rsidR="00FE0825" w:rsidRPr="00150017">
        <w:rPr>
          <w:bCs/>
          <w:lang w:val="ro-RO"/>
        </w:rPr>
        <w:t xml:space="preserve">pe </w:t>
      </w:r>
      <w:r w:rsidR="008C7D7C" w:rsidRPr="00150017">
        <w:rPr>
          <w:bCs/>
          <w:lang w:val="ro-RO"/>
        </w:rPr>
        <w:t xml:space="preserve">Pagina </w:t>
      </w:r>
      <w:r w:rsidR="00FE0825" w:rsidRPr="00150017">
        <w:rPr>
          <w:bCs/>
          <w:lang w:val="ro-RO"/>
        </w:rPr>
        <w:t>WinSoft Suport</w:t>
      </w:r>
      <w:r w:rsidR="00EC2B33">
        <w:rPr>
          <w:bCs/>
          <w:lang w:val="ro-RO"/>
        </w:rPr>
        <w:t xml:space="preserve"> p</w:t>
      </w:r>
      <w:r w:rsidR="00883C0A">
        <w:rPr>
          <w:bCs/>
          <w:lang w:val="ro-RO"/>
        </w:rPr>
        <w:t>ână la data de 10 martie</w:t>
      </w:r>
      <w:r w:rsidR="00FE0825" w:rsidRPr="00150017">
        <w:rPr>
          <w:bCs/>
          <w:lang w:val="ro-RO"/>
        </w:rPr>
        <w:t xml:space="preserve">, va câștiga Premiul menționat mai jos, la secțiunea 6. </w:t>
      </w:r>
    </w:p>
    <w:p w14:paraId="38F7578D" w14:textId="746A3C08" w:rsidR="00EE469C" w:rsidRPr="00150017" w:rsidRDefault="00EE469C" w:rsidP="00464B3B">
      <w:pPr>
        <w:numPr>
          <w:ilvl w:val="0"/>
          <w:numId w:val="3"/>
        </w:numPr>
        <w:spacing w:line="280" w:lineRule="exact"/>
        <w:jc w:val="both"/>
        <w:rPr>
          <w:bCs/>
          <w:lang w:val="ro-RO"/>
        </w:rPr>
      </w:pPr>
      <w:r w:rsidRPr="00150017">
        <w:rPr>
          <w:lang w:val="ro-RO"/>
        </w:rPr>
        <w:t xml:space="preserve">Vor fi considerate valabil </w:t>
      </w:r>
      <w:r w:rsidR="00FE0825" w:rsidRPr="00150017">
        <w:rPr>
          <w:lang w:val="ro-RO"/>
        </w:rPr>
        <w:t>î</w:t>
      </w:r>
      <w:r w:rsidRPr="00150017">
        <w:rPr>
          <w:lang w:val="ro-RO"/>
        </w:rPr>
        <w:t xml:space="preserve">nscrise </w:t>
      </w:r>
      <w:r w:rsidR="00FE0825" w:rsidRPr="00150017">
        <w:rPr>
          <w:lang w:val="ro-RO"/>
        </w:rPr>
        <w:t>î</w:t>
      </w:r>
      <w:r w:rsidRPr="00150017">
        <w:rPr>
          <w:lang w:val="ro-RO"/>
        </w:rPr>
        <w:t>n Campanie like</w:t>
      </w:r>
      <w:r w:rsidR="00D30CB5" w:rsidRPr="00150017">
        <w:rPr>
          <w:lang w:val="ro-RO"/>
        </w:rPr>
        <w:t>-</w:t>
      </w:r>
      <w:r w:rsidRPr="00150017">
        <w:rPr>
          <w:lang w:val="ro-RO"/>
        </w:rPr>
        <w:t>urile postate p</w:t>
      </w:r>
      <w:r w:rsidR="00FE0825" w:rsidRPr="00150017">
        <w:rPr>
          <w:lang w:val="ro-RO"/>
        </w:rPr>
        <w:t>â</w:t>
      </w:r>
      <w:r w:rsidRPr="00150017">
        <w:rPr>
          <w:lang w:val="ro-RO"/>
        </w:rPr>
        <w:t>n</w:t>
      </w:r>
      <w:r w:rsidR="00FE0825" w:rsidRPr="00150017">
        <w:rPr>
          <w:lang w:val="ro-RO"/>
        </w:rPr>
        <w:t>ă</w:t>
      </w:r>
      <w:r w:rsidRPr="00150017">
        <w:rPr>
          <w:lang w:val="ro-RO"/>
        </w:rPr>
        <w:t xml:space="preserve"> </w:t>
      </w:r>
      <w:r w:rsidR="00FE0825" w:rsidRPr="00150017">
        <w:rPr>
          <w:lang w:val="ro-RO"/>
        </w:rPr>
        <w:t>î</w:t>
      </w:r>
      <w:r w:rsidRPr="00150017">
        <w:rPr>
          <w:lang w:val="ro-RO"/>
        </w:rPr>
        <w:t>n ultima zi a Campaniei,</w:t>
      </w:r>
      <w:r w:rsidR="00883C0A">
        <w:rPr>
          <w:lang w:val="ro-RO"/>
        </w:rPr>
        <w:t xml:space="preserve"> </w:t>
      </w:r>
      <w:r w:rsidR="00883C0A" w:rsidRPr="000A4E94">
        <w:rPr>
          <w:lang w:val="ro-RO"/>
        </w:rPr>
        <w:t>10</w:t>
      </w:r>
      <w:r w:rsidR="00217112" w:rsidRPr="000A4E94">
        <w:t>.0</w:t>
      </w:r>
      <w:r w:rsidR="00883C0A" w:rsidRPr="000A4E94">
        <w:t>3</w:t>
      </w:r>
      <w:r w:rsidR="00217112" w:rsidRPr="000A4E94">
        <w:t>.201</w:t>
      </w:r>
      <w:r w:rsidR="00FE0825" w:rsidRPr="000A4E94">
        <w:t>8</w:t>
      </w:r>
      <w:r w:rsidR="00217112" w:rsidRPr="00150017">
        <w:rPr>
          <w:lang w:val="ro-RO"/>
        </w:rPr>
        <w:t xml:space="preserve">, </w:t>
      </w:r>
      <w:r w:rsidRPr="00150017">
        <w:rPr>
          <w:lang w:val="ro-RO"/>
        </w:rPr>
        <w:t xml:space="preserve">ora </w:t>
      </w:r>
      <w:r w:rsidR="00217112" w:rsidRPr="000A4E94">
        <w:t>14:00</w:t>
      </w:r>
      <w:r w:rsidRPr="00150017">
        <w:rPr>
          <w:b/>
        </w:rPr>
        <w:t xml:space="preserve"> </w:t>
      </w:r>
      <w:r w:rsidRPr="00150017">
        <w:rPr>
          <w:lang w:val="ro-RO"/>
        </w:rPr>
        <w:t xml:space="preserve">inclusiv. </w:t>
      </w:r>
      <w:r w:rsidR="00FE0825" w:rsidRPr="00150017">
        <w:rPr>
          <w:lang w:val="ro-RO"/>
        </w:rPr>
        <w:t>Pozele primite</w:t>
      </w:r>
      <w:r w:rsidRPr="00150017">
        <w:rPr>
          <w:lang w:val="ro-RO"/>
        </w:rPr>
        <w:t xml:space="preserve"> </w:t>
      </w:r>
      <w:r w:rsidR="00D96B3A">
        <w:rPr>
          <w:lang w:val="ro-RO"/>
        </w:rPr>
        <w:t xml:space="preserve">/ like-urile </w:t>
      </w:r>
      <w:r w:rsidRPr="00150017">
        <w:rPr>
          <w:lang w:val="ro-RO"/>
        </w:rPr>
        <w:t>dup</w:t>
      </w:r>
      <w:r w:rsidR="00FE0825" w:rsidRPr="00150017">
        <w:rPr>
          <w:lang w:val="ro-RO"/>
        </w:rPr>
        <w:t>ă</w:t>
      </w:r>
      <w:r w:rsidRPr="00150017">
        <w:rPr>
          <w:lang w:val="ro-RO"/>
        </w:rPr>
        <w:t xml:space="preserve"> aceast</w:t>
      </w:r>
      <w:r w:rsidR="00FE0825" w:rsidRPr="00150017">
        <w:rPr>
          <w:lang w:val="ro-RO"/>
        </w:rPr>
        <w:t>ă</w:t>
      </w:r>
      <w:r w:rsidRPr="00150017">
        <w:rPr>
          <w:lang w:val="ro-RO"/>
        </w:rPr>
        <w:t xml:space="preserve"> dat</w:t>
      </w:r>
      <w:r w:rsidR="00FE0825" w:rsidRPr="00150017">
        <w:rPr>
          <w:lang w:val="ro-RO"/>
        </w:rPr>
        <w:t>ă</w:t>
      </w:r>
      <w:r w:rsidRPr="00150017">
        <w:rPr>
          <w:lang w:val="ro-RO"/>
        </w:rPr>
        <w:t xml:space="preserve"> nu vor mai fi luate </w:t>
      </w:r>
      <w:r w:rsidR="00FE0825" w:rsidRPr="00150017">
        <w:rPr>
          <w:lang w:val="ro-RO"/>
        </w:rPr>
        <w:t>î</w:t>
      </w:r>
      <w:r w:rsidRPr="00150017">
        <w:rPr>
          <w:lang w:val="ro-RO"/>
        </w:rPr>
        <w:t xml:space="preserve">n considerare. </w:t>
      </w:r>
      <w:r w:rsidR="00150017" w:rsidRPr="00150017">
        <w:rPr>
          <w:lang w:val="ro-RO"/>
        </w:rPr>
        <w:t xml:space="preserve">Transformarea în fan WinSoft Suport </w:t>
      </w:r>
      <w:r w:rsidR="00FE0825" w:rsidRPr="00150017">
        <w:rPr>
          <w:lang w:val="ro-RO"/>
        </w:rPr>
        <w:t>ș</w:t>
      </w:r>
      <w:r w:rsidRPr="00150017">
        <w:rPr>
          <w:lang w:val="ro-RO"/>
        </w:rPr>
        <w:t xml:space="preserve">i </w:t>
      </w:r>
      <w:r w:rsidR="00FE0825" w:rsidRPr="00150017">
        <w:rPr>
          <w:lang w:val="ro-RO"/>
        </w:rPr>
        <w:t>pozele trimise</w:t>
      </w:r>
      <w:r w:rsidRPr="00150017">
        <w:rPr>
          <w:lang w:val="ro-RO"/>
        </w:rPr>
        <w:t xml:space="preserve"> trebuie s</w:t>
      </w:r>
      <w:r w:rsidR="00FE0825" w:rsidRPr="00150017">
        <w:rPr>
          <w:lang w:val="ro-RO"/>
        </w:rPr>
        <w:t>ă</w:t>
      </w:r>
      <w:r w:rsidRPr="00150017">
        <w:rPr>
          <w:lang w:val="ro-RO"/>
        </w:rPr>
        <w:t xml:space="preserve"> se fac</w:t>
      </w:r>
      <w:r w:rsidR="00FE0825" w:rsidRPr="00150017">
        <w:rPr>
          <w:lang w:val="ro-RO"/>
        </w:rPr>
        <w:t>ă</w:t>
      </w:r>
      <w:r w:rsidRPr="00150017">
        <w:rPr>
          <w:lang w:val="ro-RO"/>
        </w:rPr>
        <w:t xml:space="preserve"> </w:t>
      </w:r>
      <w:r w:rsidR="00FE0825" w:rsidRPr="00150017">
        <w:rPr>
          <w:lang w:val="ro-RO"/>
        </w:rPr>
        <w:t>î</w:t>
      </w:r>
      <w:r w:rsidRPr="00150017">
        <w:rPr>
          <w:lang w:val="ro-RO"/>
        </w:rPr>
        <w:t xml:space="preserve">n mod cumulativ, </w:t>
      </w:r>
      <w:r w:rsidR="00150017" w:rsidRPr="00150017">
        <w:rPr>
          <w:lang w:val="ro-RO"/>
        </w:rPr>
        <w:t>î</w:t>
      </w:r>
      <w:r w:rsidRPr="00150017">
        <w:rPr>
          <w:lang w:val="ro-RO"/>
        </w:rPr>
        <w:t>n conformitate cu solicitarea descris</w:t>
      </w:r>
      <w:r w:rsidR="00150017" w:rsidRPr="00150017">
        <w:rPr>
          <w:lang w:val="ro-RO"/>
        </w:rPr>
        <w:t>ă</w:t>
      </w:r>
      <w:r w:rsidRPr="00150017">
        <w:rPr>
          <w:lang w:val="ro-RO"/>
        </w:rPr>
        <w:t xml:space="preserve"> mai sus. Organizatorul nu va considera ca fiind </w:t>
      </w:r>
      <w:r w:rsidR="00150017" w:rsidRPr="00150017">
        <w:rPr>
          <w:lang w:val="ro-RO"/>
        </w:rPr>
        <w:t>î</w:t>
      </w:r>
      <w:r w:rsidRPr="00150017">
        <w:rPr>
          <w:lang w:val="ro-RO"/>
        </w:rPr>
        <w:t>ndeplinite condi</w:t>
      </w:r>
      <w:r w:rsidR="00150017" w:rsidRPr="00150017">
        <w:rPr>
          <w:lang w:val="ro-RO"/>
        </w:rPr>
        <w:t>ț</w:t>
      </w:r>
      <w:r w:rsidRPr="00150017">
        <w:rPr>
          <w:lang w:val="ro-RO"/>
        </w:rPr>
        <w:t xml:space="preserve">iile de </w:t>
      </w:r>
      <w:r w:rsidR="00150017" w:rsidRPr="00150017">
        <w:rPr>
          <w:lang w:val="ro-RO"/>
        </w:rPr>
        <w:t>î</w:t>
      </w:r>
      <w:r w:rsidRPr="00150017">
        <w:rPr>
          <w:lang w:val="ro-RO"/>
        </w:rPr>
        <w:t xml:space="preserve">nscriere </w:t>
      </w:r>
      <w:r w:rsidR="00150017" w:rsidRPr="00150017">
        <w:rPr>
          <w:lang w:val="ro-RO"/>
        </w:rPr>
        <w:t>î</w:t>
      </w:r>
      <w:r w:rsidRPr="00150017">
        <w:rPr>
          <w:lang w:val="ro-RO"/>
        </w:rPr>
        <w:t xml:space="preserve">n Campanie </w:t>
      </w:r>
      <w:r w:rsidR="00150017" w:rsidRPr="00150017">
        <w:rPr>
          <w:lang w:val="ro-RO"/>
        </w:rPr>
        <w:t>î</w:t>
      </w:r>
      <w:r w:rsidRPr="00150017">
        <w:rPr>
          <w:lang w:val="ro-RO"/>
        </w:rPr>
        <w:t>n situa</w:t>
      </w:r>
      <w:r w:rsidR="00150017" w:rsidRPr="00150017">
        <w:rPr>
          <w:lang w:val="ro-RO"/>
        </w:rPr>
        <w:t>ț</w:t>
      </w:r>
      <w:r w:rsidRPr="00150017">
        <w:rPr>
          <w:lang w:val="ro-RO"/>
        </w:rPr>
        <w:t xml:space="preserve">ia </w:t>
      </w:r>
      <w:r w:rsidR="00150017" w:rsidRPr="00150017">
        <w:rPr>
          <w:lang w:val="ro-RO"/>
        </w:rPr>
        <w:t>î</w:t>
      </w:r>
      <w:r w:rsidRPr="00150017">
        <w:rPr>
          <w:lang w:val="ro-RO"/>
        </w:rPr>
        <w:t>n care cele 2 ac</w:t>
      </w:r>
      <w:r w:rsidR="00150017" w:rsidRPr="00150017">
        <w:rPr>
          <w:lang w:val="ro-RO"/>
        </w:rPr>
        <w:t>ț</w:t>
      </w:r>
      <w:r w:rsidRPr="00150017">
        <w:rPr>
          <w:lang w:val="ro-RO"/>
        </w:rPr>
        <w:t>iuni (</w:t>
      </w:r>
      <w:r w:rsidR="00150017" w:rsidRPr="00150017">
        <w:rPr>
          <w:lang w:val="ro-RO"/>
        </w:rPr>
        <w:t>Like și trimitere poză</w:t>
      </w:r>
      <w:r w:rsidRPr="00150017">
        <w:rPr>
          <w:lang w:val="ro-RO"/>
        </w:rPr>
        <w:t xml:space="preserve">) nu vor fi </w:t>
      </w:r>
      <w:r w:rsidR="00150017" w:rsidRPr="00150017">
        <w:rPr>
          <w:lang w:val="ro-RO"/>
        </w:rPr>
        <w:t>î</w:t>
      </w:r>
      <w:r w:rsidRPr="00150017">
        <w:rPr>
          <w:lang w:val="ro-RO"/>
        </w:rPr>
        <w:t xml:space="preserve">ndeplinite cumulativ. </w:t>
      </w:r>
    </w:p>
    <w:p w14:paraId="61DDAE14" w14:textId="140C446F" w:rsidR="00862AD3" w:rsidRDefault="00862AD3">
      <w:pPr>
        <w:jc w:val="both"/>
        <w:rPr>
          <w:lang w:val="ro-RO"/>
        </w:rPr>
      </w:pPr>
    </w:p>
    <w:p w14:paraId="35AA0202" w14:textId="09BA9947" w:rsidR="008C7D7C" w:rsidRDefault="008C7D7C">
      <w:pPr>
        <w:jc w:val="both"/>
        <w:rPr>
          <w:lang w:val="ro-RO"/>
        </w:rPr>
      </w:pPr>
      <w:r>
        <w:rPr>
          <w:lang w:val="ro-RO"/>
        </w:rPr>
        <w:t xml:space="preserve">Organizatorul își rezervă dreptul de a nu lua în considerare înscrierea în Campanie a oricăror Participanți care nu îndeplinesc condițiile de mai sus. Neîndeplinirea condițiilor de mai sus are drept consecință imposibilitatea de a participa la Campanie, respectiv imposibilitatea acordării </w:t>
      </w:r>
      <w:r w:rsidR="00217DB0">
        <w:rPr>
          <w:lang w:val="ro-RO"/>
        </w:rPr>
        <w:t xml:space="preserve">Premiului </w:t>
      </w:r>
      <w:r>
        <w:rPr>
          <w:lang w:val="ro-RO"/>
        </w:rPr>
        <w:t>în cazul câștigătorilor desemnați.</w:t>
      </w:r>
    </w:p>
    <w:p w14:paraId="1B85E812" w14:textId="7B24C8D6" w:rsidR="008C7D7C" w:rsidRDefault="008C7D7C">
      <w:pPr>
        <w:jc w:val="both"/>
        <w:rPr>
          <w:lang w:val="ro-RO"/>
        </w:rPr>
      </w:pPr>
    </w:p>
    <w:p w14:paraId="4D39B2D3" w14:textId="0DCB630E" w:rsidR="008C7D7C" w:rsidRDefault="00BC0AA1">
      <w:pPr>
        <w:jc w:val="both"/>
        <w:rPr>
          <w:lang w:val="ro-RO"/>
        </w:rPr>
      </w:pPr>
      <w:r>
        <w:rPr>
          <w:lang w:val="ro-RO"/>
        </w:rPr>
        <w:t xml:space="preserve">Identificarea oricăror persoane care au influențat/facilitat câștigarea de premii în cadrul Campaniei, încălcând prezentul Regulament, dă dreptul Organizatorului de a solicita restituirea </w:t>
      </w:r>
      <w:r w:rsidR="00217DB0">
        <w:rPr>
          <w:lang w:val="ro-RO"/>
        </w:rPr>
        <w:t>Premiului câștigat</w:t>
      </w:r>
      <w:r>
        <w:rPr>
          <w:lang w:val="ro-RO"/>
        </w:rPr>
        <w:t xml:space="preserve"> și de a acționa în instanță respectivele persoane în vederea recuperării prejudiciilor cauzate.</w:t>
      </w:r>
    </w:p>
    <w:p w14:paraId="0B41A7B5" w14:textId="70CB81D3" w:rsidR="00BC0AA1" w:rsidRDefault="00BC0AA1">
      <w:pPr>
        <w:jc w:val="both"/>
        <w:rPr>
          <w:lang w:val="ro-RO"/>
        </w:rPr>
      </w:pPr>
    </w:p>
    <w:p w14:paraId="4A4068E6" w14:textId="5DE58869" w:rsidR="00BC0AA1" w:rsidRDefault="00BC0AA1">
      <w:pPr>
        <w:jc w:val="both"/>
        <w:rPr>
          <w:lang w:val="ro-RO"/>
        </w:rPr>
      </w:pPr>
      <w:r>
        <w:rPr>
          <w:lang w:val="ro-RO"/>
        </w:rPr>
        <w:lastRenderedPageBreak/>
        <w:t>Organizatorul își rezervă dreptul (i) de a anula orice participare la Campanie care se efectuează prin încălcarea prezentului Regulament și (ii) de a refuza acordarea premiilor în cazul constatării unor asemenea situații.</w:t>
      </w:r>
    </w:p>
    <w:p w14:paraId="49AF064D" w14:textId="5A918FDD" w:rsidR="009B4312" w:rsidRDefault="009B4312">
      <w:pPr>
        <w:jc w:val="both"/>
        <w:rPr>
          <w:lang w:val="ro-RO"/>
        </w:rPr>
      </w:pPr>
    </w:p>
    <w:p w14:paraId="1D48ED99" w14:textId="1DC7D2F9" w:rsidR="009B4312" w:rsidRDefault="009B4312">
      <w:pPr>
        <w:jc w:val="both"/>
        <w:rPr>
          <w:lang w:val="ro-RO"/>
        </w:rPr>
      </w:pPr>
      <w:r>
        <w:rPr>
          <w:lang w:val="ro-RO"/>
        </w:rPr>
        <w:t>De asemenea, Organizatorul poate anula înscrierea în Campanie a oricărui Participant care nu respectă Termenele și Condițiile de utilizare facebook</w:t>
      </w:r>
      <w:r w:rsidR="002C55B2">
        <w:rPr>
          <w:lang w:val="ro-RO"/>
        </w:rPr>
        <w:t xml:space="preserve">, disponibile la adresa </w:t>
      </w:r>
      <w:r w:rsidR="002C55B2" w:rsidRPr="002C55B2">
        <w:rPr>
          <w:lang w:val="ro-RO"/>
        </w:rPr>
        <w:t>https://www.facebook.com/terms.php</w:t>
      </w:r>
      <w:r w:rsidR="002C55B2">
        <w:rPr>
          <w:lang w:val="ro-RO"/>
        </w:rPr>
        <w:t xml:space="preserve"> </w:t>
      </w:r>
      <w:r>
        <w:rPr>
          <w:lang w:val="ro-RO"/>
        </w:rPr>
        <w:t>în legătură cu activitatea pe Pagina WinSoft Suport</w:t>
      </w:r>
      <w:r w:rsidR="00847CDE">
        <w:rPr>
          <w:lang w:val="ro-RO"/>
        </w:rPr>
        <w:t xml:space="preserve"> (inclusiv, dar fără limitare, prin limbaj)</w:t>
      </w:r>
      <w:r>
        <w:rPr>
          <w:lang w:val="ro-RO"/>
        </w:rPr>
        <w:t>.</w:t>
      </w:r>
    </w:p>
    <w:p w14:paraId="1EFE122E" w14:textId="77777777" w:rsidR="008C7D7C" w:rsidRPr="00150017" w:rsidRDefault="008C7D7C">
      <w:pPr>
        <w:jc w:val="both"/>
        <w:rPr>
          <w:lang w:val="ro-RO"/>
        </w:rPr>
      </w:pPr>
    </w:p>
    <w:p w14:paraId="053C5705" w14:textId="25B4A6CF" w:rsidR="00F93588" w:rsidRPr="00150017" w:rsidRDefault="00F93588">
      <w:pPr>
        <w:jc w:val="both"/>
        <w:rPr>
          <w:b/>
          <w:i/>
          <w:u w:val="single"/>
          <w:lang w:val="ro-RO"/>
        </w:rPr>
      </w:pPr>
      <w:r w:rsidRPr="00150017">
        <w:rPr>
          <w:b/>
          <w:i/>
          <w:u w:val="single"/>
          <w:lang w:val="ro-RO"/>
        </w:rPr>
        <w:t xml:space="preserve">6.  </w:t>
      </w:r>
      <w:r w:rsidR="00A164EE" w:rsidRPr="00150017">
        <w:rPr>
          <w:b/>
          <w:i/>
          <w:u w:val="single"/>
          <w:lang w:val="ro-RO"/>
        </w:rPr>
        <w:t>Desemnarea C</w:t>
      </w:r>
      <w:r w:rsidR="00150017" w:rsidRPr="00150017">
        <w:rPr>
          <w:b/>
          <w:i/>
          <w:u w:val="single"/>
          <w:lang w:val="ro-RO"/>
        </w:rPr>
        <w:t>âș</w:t>
      </w:r>
      <w:r w:rsidR="00A164EE" w:rsidRPr="00150017">
        <w:rPr>
          <w:b/>
          <w:i/>
          <w:u w:val="single"/>
          <w:lang w:val="ro-RO"/>
        </w:rPr>
        <w:t>tig</w:t>
      </w:r>
      <w:r w:rsidR="00150017" w:rsidRPr="00150017">
        <w:rPr>
          <w:b/>
          <w:i/>
          <w:u w:val="single"/>
          <w:lang w:val="ro-RO"/>
        </w:rPr>
        <w:t>ă</w:t>
      </w:r>
      <w:r w:rsidR="00A164EE" w:rsidRPr="00150017">
        <w:rPr>
          <w:b/>
          <w:i/>
          <w:u w:val="single"/>
          <w:lang w:val="ro-RO"/>
        </w:rPr>
        <w:t xml:space="preserve">torilor </w:t>
      </w:r>
      <w:r w:rsidR="00150017" w:rsidRPr="00150017">
        <w:rPr>
          <w:b/>
          <w:i/>
          <w:u w:val="single"/>
          <w:lang w:val="ro-RO"/>
        </w:rPr>
        <w:t>ș</w:t>
      </w:r>
      <w:r w:rsidR="00A164EE" w:rsidRPr="00150017">
        <w:rPr>
          <w:b/>
          <w:i/>
          <w:u w:val="single"/>
          <w:lang w:val="ro-RO"/>
        </w:rPr>
        <w:t xml:space="preserve">i Acordarea </w:t>
      </w:r>
      <w:r w:rsidRPr="00150017">
        <w:rPr>
          <w:b/>
          <w:i/>
          <w:u w:val="single"/>
          <w:lang w:val="ro-RO"/>
        </w:rPr>
        <w:t>Premi</w:t>
      </w:r>
      <w:r w:rsidR="00A164EE" w:rsidRPr="00150017">
        <w:rPr>
          <w:b/>
          <w:i/>
          <w:u w:val="single"/>
          <w:lang w:val="ro-RO"/>
        </w:rPr>
        <w:t>ilor</w:t>
      </w:r>
    </w:p>
    <w:p w14:paraId="49E3CF19" w14:textId="77777777" w:rsidR="00375E8C" w:rsidRPr="00150017" w:rsidRDefault="00375E8C">
      <w:pPr>
        <w:pStyle w:val="ListParagraph"/>
        <w:ind w:left="0"/>
        <w:jc w:val="both"/>
        <w:rPr>
          <w:lang w:val="ro-RO"/>
        </w:rPr>
      </w:pPr>
    </w:p>
    <w:p w14:paraId="09B46F95" w14:textId="5BB5492A" w:rsidR="00150017" w:rsidRPr="00883C0A" w:rsidRDefault="00375E8C" w:rsidP="00883C0A">
      <w:pPr>
        <w:pStyle w:val="Heading1"/>
        <w:jc w:val="both"/>
        <w:rPr>
          <w:b w:val="0"/>
          <w:sz w:val="24"/>
          <w:szCs w:val="24"/>
          <w:lang w:val="ro-RO"/>
        </w:rPr>
      </w:pPr>
      <w:r w:rsidRPr="00150017">
        <w:rPr>
          <w:b w:val="0"/>
          <w:sz w:val="24"/>
          <w:szCs w:val="24"/>
          <w:lang w:val="ro-RO"/>
        </w:rPr>
        <w:t xml:space="preserve">6.1. </w:t>
      </w:r>
      <w:r w:rsidR="00150017" w:rsidRPr="00150017">
        <w:rPr>
          <w:b w:val="0"/>
          <w:sz w:val="24"/>
          <w:szCs w:val="24"/>
          <w:lang w:val="ro-RO"/>
        </w:rPr>
        <w:t>Î</w:t>
      </w:r>
      <w:r w:rsidRPr="00150017">
        <w:rPr>
          <w:b w:val="0"/>
          <w:sz w:val="24"/>
          <w:szCs w:val="24"/>
          <w:lang w:val="ro-RO"/>
        </w:rPr>
        <w:t xml:space="preserve">n cadrul Campaniei, Organizatorul va acorda </w:t>
      </w:r>
      <w:r w:rsidR="0046657B" w:rsidRPr="00150017">
        <w:rPr>
          <w:b w:val="0"/>
          <w:sz w:val="24"/>
          <w:szCs w:val="24"/>
          <w:lang w:val="ro-RO"/>
        </w:rPr>
        <w:t>1</w:t>
      </w:r>
      <w:r w:rsidR="00BC0AA1">
        <w:rPr>
          <w:b w:val="0"/>
          <w:sz w:val="24"/>
          <w:szCs w:val="24"/>
          <w:lang w:val="ro-RO"/>
        </w:rPr>
        <w:t xml:space="preserve"> </w:t>
      </w:r>
      <w:r w:rsidR="0046657B" w:rsidRPr="00150017">
        <w:rPr>
          <w:b w:val="0"/>
          <w:sz w:val="24"/>
          <w:szCs w:val="24"/>
          <w:lang w:val="ro-RO"/>
        </w:rPr>
        <w:t>(unu) premiu const</w:t>
      </w:r>
      <w:r w:rsidR="00150017" w:rsidRPr="00150017">
        <w:rPr>
          <w:b w:val="0"/>
          <w:sz w:val="24"/>
          <w:szCs w:val="24"/>
          <w:lang w:val="ro-RO"/>
        </w:rPr>
        <w:t>â</w:t>
      </w:r>
      <w:r w:rsidR="0046657B" w:rsidRPr="00150017">
        <w:rPr>
          <w:b w:val="0"/>
          <w:sz w:val="24"/>
          <w:szCs w:val="24"/>
          <w:lang w:val="ro-RO"/>
        </w:rPr>
        <w:t xml:space="preserve">nd </w:t>
      </w:r>
      <w:r w:rsidR="00150017" w:rsidRPr="00150017">
        <w:rPr>
          <w:b w:val="0"/>
          <w:sz w:val="24"/>
          <w:szCs w:val="24"/>
          <w:lang w:val="ro-RO"/>
        </w:rPr>
        <w:t>î</w:t>
      </w:r>
      <w:r w:rsidR="0046657B" w:rsidRPr="00150017">
        <w:rPr>
          <w:b w:val="0"/>
          <w:sz w:val="24"/>
          <w:szCs w:val="24"/>
          <w:lang w:val="ro-RO"/>
        </w:rPr>
        <w:t>ntr-</w:t>
      </w:r>
      <w:r w:rsidR="00150017" w:rsidRPr="00150017">
        <w:rPr>
          <w:b w:val="0"/>
          <w:sz w:val="24"/>
          <w:szCs w:val="24"/>
          <w:lang w:val="ro-RO"/>
        </w:rPr>
        <w:t>un</w:t>
      </w:r>
      <w:r w:rsidR="0046657B" w:rsidRPr="00150017">
        <w:rPr>
          <w:b w:val="0"/>
          <w:sz w:val="24"/>
          <w:szCs w:val="24"/>
          <w:lang w:val="ro-RO"/>
        </w:rPr>
        <w:t xml:space="preserve"> </w:t>
      </w:r>
      <w:r w:rsidR="003E50D7" w:rsidRPr="003E50D7">
        <w:rPr>
          <w:rFonts w:cs="Arial"/>
          <w:color w:val="222222"/>
          <w:sz w:val="24"/>
          <w:szCs w:val="24"/>
          <w:lang w:val="ro-RO"/>
        </w:rPr>
        <w:t>eBook Reader New Kindle Glare 6, Touch Screen, 8th Generation, Wi-Fi, Alb</w:t>
      </w:r>
      <w:r w:rsidR="00150017" w:rsidRPr="00150017">
        <w:rPr>
          <w:sz w:val="24"/>
          <w:szCs w:val="24"/>
        </w:rPr>
        <w:t xml:space="preserve">  </w:t>
      </w:r>
      <w:r w:rsidR="00F66913" w:rsidRPr="00150017">
        <w:rPr>
          <w:sz w:val="24"/>
          <w:szCs w:val="24"/>
          <w:lang w:val="ro-RO"/>
        </w:rPr>
        <w:t>(„Premiul”)</w:t>
      </w:r>
      <w:r w:rsidR="00EC2B33">
        <w:rPr>
          <w:sz w:val="24"/>
          <w:szCs w:val="24"/>
          <w:lang w:val="ro-RO"/>
        </w:rPr>
        <w:t>.</w:t>
      </w:r>
    </w:p>
    <w:p w14:paraId="1E76742A" w14:textId="77777777" w:rsidR="00E1739D" w:rsidRDefault="00E1739D" w:rsidP="00E1739D">
      <w:pPr>
        <w:pStyle w:val="Heading1"/>
        <w:jc w:val="both"/>
        <w:rPr>
          <w:b w:val="0"/>
          <w:sz w:val="24"/>
          <w:szCs w:val="24"/>
          <w:lang w:val="ro-RO"/>
        </w:rPr>
      </w:pPr>
      <w:r w:rsidRPr="00150017">
        <w:rPr>
          <w:b w:val="0"/>
          <w:sz w:val="24"/>
          <w:szCs w:val="24"/>
          <w:lang w:val="ro-RO"/>
        </w:rPr>
        <w:t xml:space="preserve">6.2. </w:t>
      </w:r>
      <w:r w:rsidRPr="005C2D8C">
        <w:rPr>
          <w:b w:val="0"/>
          <w:sz w:val="24"/>
          <w:szCs w:val="24"/>
          <w:lang w:val="ro-RO"/>
        </w:rPr>
        <w:t>Toate persoanele care se vor înscrie valid în Campanie conform Secțiunii 5, vor lua parte la sistemul de votare din cadrul departamentului de marketing, urmând a fi alese 5 poze,</w:t>
      </w:r>
      <w:r>
        <w:rPr>
          <w:b w:val="0"/>
          <w:sz w:val="24"/>
          <w:szCs w:val="24"/>
          <w:lang w:val="ro-RO"/>
        </w:rPr>
        <w:t xml:space="preserve"> in functie de originalitate, aspect si alte caracteristici similare,</w:t>
      </w:r>
      <w:r w:rsidRPr="005C2D8C">
        <w:rPr>
          <w:b w:val="0"/>
          <w:sz w:val="24"/>
          <w:szCs w:val="24"/>
          <w:lang w:val="ro-RO"/>
        </w:rPr>
        <w:t xml:space="preserve"> </w:t>
      </w:r>
      <w:r>
        <w:rPr>
          <w:b w:val="0"/>
          <w:sz w:val="24"/>
          <w:szCs w:val="24"/>
          <w:lang w:val="ro-RO"/>
        </w:rPr>
        <w:t xml:space="preserve">pozele fiind alese in funcție de aceste caracteristici specifice realizate pe baza abilităților Participanților. </w:t>
      </w:r>
    </w:p>
    <w:p w14:paraId="41533AB6" w14:textId="31002E96" w:rsidR="00E1739D" w:rsidRPr="00150017" w:rsidRDefault="00E1739D" w:rsidP="00E1739D">
      <w:pPr>
        <w:pStyle w:val="Heading1"/>
        <w:jc w:val="both"/>
        <w:rPr>
          <w:b w:val="0"/>
          <w:sz w:val="24"/>
          <w:szCs w:val="24"/>
        </w:rPr>
      </w:pPr>
      <w:r>
        <w:rPr>
          <w:b w:val="0"/>
          <w:sz w:val="24"/>
          <w:szCs w:val="24"/>
          <w:lang w:val="ro-RO"/>
        </w:rPr>
        <w:t>C</w:t>
      </w:r>
      <w:r w:rsidRPr="005C2D8C">
        <w:rPr>
          <w:b w:val="0"/>
          <w:sz w:val="24"/>
          <w:szCs w:val="24"/>
          <w:lang w:val="ro-RO"/>
        </w:rPr>
        <w:t xml:space="preserve">âștigătorul Premiului </w:t>
      </w:r>
      <w:r>
        <w:rPr>
          <w:b w:val="0"/>
          <w:sz w:val="24"/>
          <w:szCs w:val="24"/>
          <w:lang w:val="ro-RO"/>
        </w:rPr>
        <w:t>va deveni</w:t>
      </w:r>
      <w:r w:rsidRPr="005C2D8C">
        <w:rPr>
          <w:b w:val="0"/>
          <w:sz w:val="24"/>
          <w:szCs w:val="24"/>
          <w:lang w:val="ro-RO"/>
        </w:rPr>
        <w:t xml:space="preserve"> cel ce va primi cele mai multe like-uri la poza publicată de Pagina WinSoft Suport</w:t>
      </w:r>
      <w:r>
        <w:rPr>
          <w:b w:val="0"/>
          <w:sz w:val="24"/>
          <w:szCs w:val="24"/>
          <w:lang w:val="ro-RO"/>
        </w:rPr>
        <w:t>, fiind înțeles că aceste like-uri nu sunt acordate aleatoriu, ci în funcție de caracteristicile pozei transmise de Participant, pe baza abilității acestora</w:t>
      </w:r>
      <w:r w:rsidRPr="005C2D8C">
        <w:rPr>
          <w:b w:val="0"/>
          <w:sz w:val="24"/>
          <w:szCs w:val="24"/>
          <w:lang w:val="ro-RO"/>
        </w:rPr>
        <w:t xml:space="preserve">. </w:t>
      </w:r>
      <w:r>
        <w:rPr>
          <w:b w:val="0"/>
          <w:sz w:val="24"/>
          <w:szCs w:val="24"/>
          <w:lang w:val="ro-RO"/>
        </w:rPr>
        <w:t>Î</w:t>
      </w:r>
      <w:r w:rsidRPr="005C2D8C">
        <w:rPr>
          <w:b w:val="0"/>
          <w:sz w:val="24"/>
          <w:szCs w:val="24"/>
          <w:lang w:val="ro-RO"/>
        </w:rPr>
        <w:t xml:space="preserve">n caz de egalitate între două sau mai multe poze, câștigătorul va fi desemnat în funcție de data la care a trimis poza catre Organizator, </w:t>
      </w:r>
      <w:r>
        <w:rPr>
          <w:b w:val="0"/>
          <w:sz w:val="24"/>
          <w:szCs w:val="24"/>
          <w:lang w:val="ro-RO"/>
        </w:rPr>
        <w:t xml:space="preserve">fiind astfel recompensată rapiditatea Participanților de înscriere în Campanie, </w:t>
      </w:r>
      <w:r w:rsidRPr="005C2D8C">
        <w:rPr>
          <w:b w:val="0"/>
          <w:sz w:val="24"/>
          <w:szCs w:val="24"/>
          <w:lang w:val="ro-RO"/>
        </w:rPr>
        <w:t xml:space="preserve">astfel </w:t>
      </w:r>
      <w:r>
        <w:rPr>
          <w:b w:val="0"/>
          <w:sz w:val="24"/>
          <w:szCs w:val="24"/>
          <w:lang w:val="ro-RO"/>
        </w:rPr>
        <w:t xml:space="preserve">că </w:t>
      </w:r>
      <w:r w:rsidRPr="005C2D8C">
        <w:rPr>
          <w:b w:val="0"/>
          <w:sz w:val="24"/>
          <w:szCs w:val="24"/>
          <w:lang w:val="ro-RO"/>
        </w:rPr>
        <w:t xml:space="preserve">primul </w:t>
      </w:r>
      <w:r>
        <w:rPr>
          <w:b w:val="0"/>
          <w:sz w:val="24"/>
          <w:szCs w:val="24"/>
          <w:lang w:val="ro-RO"/>
        </w:rPr>
        <w:t xml:space="preserve">Participant dintre cei aflați la egalitate </w:t>
      </w:r>
      <w:r w:rsidRPr="005C2D8C">
        <w:rPr>
          <w:b w:val="0"/>
          <w:sz w:val="24"/>
          <w:szCs w:val="24"/>
          <w:lang w:val="ro-RO"/>
        </w:rPr>
        <w:t>care a trimis poza către Organizator, va castiga Premiul</w:t>
      </w:r>
      <w:r>
        <w:rPr>
          <w:b w:val="0"/>
          <w:sz w:val="24"/>
          <w:szCs w:val="24"/>
          <w:lang w:val="ro-RO"/>
        </w:rPr>
        <w:t>.</w:t>
      </w:r>
      <w:bookmarkStart w:id="0" w:name="_GoBack"/>
      <w:bookmarkEnd w:id="0"/>
    </w:p>
    <w:p w14:paraId="1BFE111D" w14:textId="116E5DE4" w:rsidR="00375E8C" w:rsidRPr="00150017" w:rsidRDefault="00375E8C" w:rsidP="00EB4DFC">
      <w:pPr>
        <w:pStyle w:val="ListParagraph"/>
        <w:ind w:left="0"/>
        <w:jc w:val="both"/>
        <w:rPr>
          <w:lang w:val="ro-RO"/>
        </w:rPr>
      </w:pPr>
      <w:r w:rsidRPr="00150017">
        <w:rPr>
          <w:lang w:val="ro-RO"/>
        </w:rPr>
        <w:t>6.3. D</w:t>
      </w:r>
      <w:r w:rsidR="000C3391" w:rsidRPr="00150017">
        <w:rPr>
          <w:lang w:val="ro-RO"/>
        </w:rPr>
        <w:t xml:space="preserve">esemnarea </w:t>
      </w:r>
      <w:r w:rsidR="0046657B" w:rsidRPr="00150017">
        <w:rPr>
          <w:lang w:val="ro-RO"/>
        </w:rPr>
        <w:t xml:space="preserve">câştigătorului </w:t>
      </w:r>
      <w:r w:rsidR="00A221B9" w:rsidRPr="00150017">
        <w:rPr>
          <w:lang w:val="ro-RO"/>
        </w:rPr>
        <w:t>P</w:t>
      </w:r>
      <w:r w:rsidR="00012C01" w:rsidRPr="00150017">
        <w:rPr>
          <w:lang w:val="ro-RO"/>
        </w:rPr>
        <w:t>remiului</w:t>
      </w:r>
      <w:r w:rsidR="00A221B9" w:rsidRPr="00150017">
        <w:rPr>
          <w:lang w:val="ro-RO"/>
        </w:rPr>
        <w:t xml:space="preserve"> </w:t>
      </w:r>
      <w:r w:rsidRPr="00150017">
        <w:rPr>
          <w:lang w:val="ro-RO"/>
        </w:rPr>
        <w:t xml:space="preserve">va fi efectuată </w:t>
      </w:r>
      <w:r w:rsidR="007D6F59">
        <w:rPr>
          <w:lang w:val="ro-RO"/>
        </w:rPr>
        <w:t xml:space="preserve">pe data de </w:t>
      </w:r>
      <w:r w:rsidR="000A4E94" w:rsidRPr="000A4E94">
        <w:rPr>
          <w:lang w:val="ro-RO"/>
        </w:rPr>
        <w:t>1</w:t>
      </w:r>
      <w:r w:rsidR="00883C0A" w:rsidRPr="000A4E94">
        <w:rPr>
          <w:lang w:val="ro-RO"/>
        </w:rPr>
        <w:t>3.03.2018</w:t>
      </w:r>
      <w:r w:rsidRPr="00150017">
        <w:rPr>
          <w:lang w:val="ro-RO"/>
        </w:rPr>
        <w:t>, în pr</w:t>
      </w:r>
      <w:r w:rsidR="00737294" w:rsidRPr="00150017">
        <w:rPr>
          <w:lang w:val="ro-RO"/>
        </w:rPr>
        <w:t xml:space="preserve">ezenţa unei Comisii formată din </w:t>
      </w:r>
      <w:r w:rsidRPr="00150017">
        <w:rPr>
          <w:lang w:val="ro-RO"/>
        </w:rPr>
        <w:t>reprezentanţi ai Organizatorului.</w:t>
      </w:r>
    </w:p>
    <w:p w14:paraId="7B21CDC3" w14:textId="77777777" w:rsidR="002D646C" w:rsidRDefault="002D646C" w:rsidP="00464B3B">
      <w:pPr>
        <w:pStyle w:val="ListParagraph"/>
        <w:ind w:left="0"/>
        <w:jc w:val="both"/>
        <w:rPr>
          <w:lang w:val="ro-RO"/>
        </w:rPr>
      </w:pPr>
    </w:p>
    <w:p w14:paraId="50DC5A56" w14:textId="0A6E3A84" w:rsidR="00E86449" w:rsidRPr="00150017" w:rsidRDefault="00E86449" w:rsidP="00464B3B">
      <w:pPr>
        <w:pStyle w:val="ListParagraph"/>
        <w:ind w:left="0"/>
        <w:jc w:val="both"/>
        <w:rPr>
          <w:lang w:val="ro-RO"/>
        </w:rPr>
      </w:pPr>
      <w:r w:rsidRPr="00150017">
        <w:rPr>
          <w:lang w:val="ro-RO"/>
        </w:rPr>
        <w:t>6.</w:t>
      </w:r>
      <w:r w:rsidR="00150017">
        <w:rPr>
          <w:lang w:val="ro-RO"/>
        </w:rPr>
        <w:t>4</w:t>
      </w:r>
      <w:r w:rsidRPr="00150017">
        <w:rPr>
          <w:lang w:val="ro-RO"/>
        </w:rPr>
        <w:t>. Pentru acordarea Premiului, în cazul apariţiei uneia din situaţiile enunţate la art.</w:t>
      </w:r>
      <w:r w:rsidR="002D646C">
        <w:rPr>
          <w:lang w:val="ro-RO"/>
        </w:rPr>
        <w:t xml:space="preserve"> </w:t>
      </w:r>
      <w:r w:rsidRPr="00150017">
        <w:rPr>
          <w:lang w:val="ro-RO"/>
        </w:rPr>
        <w:t>6.</w:t>
      </w:r>
      <w:r w:rsidR="008A04E8">
        <w:rPr>
          <w:lang w:val="ro-RO"/>
        </w:rPr>
        <w:t>5</w:t>
      </w:r>
      <w:r w:rsidRPr="00150017">
        <w:rPr>
          <w:lang w:val="ro-RO"/>
        </w:rPr>
        <w:t xml:space="preserve">., membrii Comisiei vor </w:t>
      </w:r>
      <w:r w:rsidR="00150017">
        <w:rPr>
          <w:lang w:val="ro-RO"/>
        </w:rPr>
        <w:t>alege următoarea persoană cu număr de like-uri cât mai mare</w:t>
      </w:r>
      <w:r w:rsidRPr="00150017">
        <w:rPr>
          <w:lang w:val="ro-RO"/>
        </w:rPr>
        <w:t xml:space="preserve">, o </w:t>
      </w:r>
      <w:r w:rsidR="00150017">
        <w:rPr>
          <w:lang w:val="ro-RO"/>
        </w:rPr>
        <w:t xml:space="preserve">alegere </w:t>
      </w:r>
      <w:r w:rsidRPr="00150017">
        <w:rPr>
          <w:lang w:val="ro-RO"/>
        </w:rPr>
        <w:t xml:space="preserve">suplimentară (rezervă). Astfel, se va </w:t>
      </w:r>
      <w:r w:rsidR="00150017">
        <w:rPr>
          <w:lang w:val="ro-RO"/>
        </w:rPr>
        <w:t>desemna</w:t>
      </w:r>
      <w:r w:rsidRPr="00150017">
        <w:rPr>
          <w:lang w:val="ro-RO"/>
        </w:rPr>
        <w:t xml:space="preserve"> un c</w:t>
      </w:r>
      <w:r w:rsidR="00150017">
        <w:rPr>
          <w:lang w:val="ro-RO"/>
        </w:rPr>
        <w:t>âș</w:t>
      </w:r>
      <w:r w:rsidRPr="00150017">
        <w:rPr>
          <w:lang w:val="ro-RO"/>
        </w:rPr>
        <w:t>tig</w:t>
      </w:r>
      <w:r w:rsidR="00150017">
        <w:rPr>
          <w:lang w:val="ro-RO"/>
        </w:rPr>
        <w:t>ă</w:t>
      </w:r>
      <w:r w:rsidRPr="00150017">
        <w:rPr>
          <w:lang w:val="ro-RO"/>
        </w:rPr>
        <w:t xml:space="preserve">tor pentru Premiu, după care se va </w:t>
      </w:r>
      <w:r w:rsidR="00150017">
        <w:rPr>
          <w:lang w:val="ro-RO"/>
        </w:rPr>
        <w:t>alege</w:t>
      </w:r>
      <w:r w:rsidRPr="00150017">
        <w:rPr>
          <w:lang w:val="ro-RO"/>
        </w:rPr>
        <w:t xml:space="preserve"> c</w:t>
      </w:r>
      <w:r w:rsidR="00150017">
        <w:rPr>
          <w:lang w:val="ro-RO"/>
        </w:rPr>
        <w:t>âș</w:t>
      </w:r>
      <w:r w:rsidRPr="00150017">
        <w:rPr>
          <w:lang w:val="ro-RO"/>
        </w:rPr>
        <w:t>tig</w:t>
      </w:r>
      <w:r w:rsidR="00150017">
        <w:rPr>
          <w:lang w:val="ro-RO"/>
        </w:rPr>
        <w:t>ă</w:t>
      </w:r>
      <w:r w:rsidRPr="00150017">
        <w:rPr>
          <w:lang w:val="ro-RO"/>
        </w:rPr>
        <w:t xml:space="preserve">torul suplimentar (rezerva) pentru Premiu. </w:t>
      </w:r>
    </w:p>
    <w:p w14:paraId="0BF24399" w14:textId="77777777" w:rsidR="007D6F59" w:rsidRDefault="007D6F59" w:rsidP="00464B3B">
      <w:pPr>
        <w:pStyle w:val="ListParagraph"/>
        <w:ind w:left="0"/>
        <w:jc w:val="both"/>
        <w:rPr>
          <w:lang w:val="ro-RO"/>
        </w:rPr>
      </w:pPr>
    </w:p>
    <w:p w14:paraId="73EA4DD9" w14:textId="04693A72" w:rsidR="00E86449" w:rsidRPr="00150017" w:rsidRDefault="00E86449" w:rsidP="00464B3B">
      <w:pPr>
        <w:pStyle w:val="ListParagraph"/>
        <w:ind w:left="0"/>
        <w:jc w:val="both"/>
        <w:rPr>
          <w:lang w:val="ro-RO"/>
        </w:rPr>
      </w:pPr>
      <w:r w:rsidRPr="00150017">
        <w:rPr>
          <w:lang w:val="ro-RO"/>
        </w:rPr>
        <w:t>6.</w:t>
      </w:r>
      <w:r w:rsidR="00150017">
        <w:rPr>
          <w:lang w:val="ro-RO"/>
        </w:rPr>
        <w:t>5</w:t>
      </w:r>
      <w:r w:rsidRPr="00150017">
        <w:rPr>
          <w:lang w:val="ro-RO"/>
        </w:rPr>
        <w:t>. Se va apela la rezerva</w:t>
      </w:r>
      <w:r w:rsidR="007D6F59">
        <w:rPr>
          <w:lang w:val="ro-RO"/>
        </w:rPr>
        <w:t xml:space="preserve"> numai</w:t>
      </w:r>
      <w:r w:rsidRPr="00150017">
        <w:rPr>
          <w:lang w:val="ro-RO"/>
        </w:rPr>
        <w:t xml:space="preserve"> în situaţia în care primul Participant câştigă</w:t>
      </w:r>
      <w:r w:rsidR="00B858C5" w:rsidRPr="00150017">
        <w:rPr>
          <w:lang w:val="ro-RO"/>
        </w:rPr>
        <w:t>tor</w:t>
      </w:r>
      <w:r w:rsidR="008A04E8">
        <w:rPr>
          <w:lang w:val="ro-RO"/>
        </w:rPr>
        <w:t>, cu cele mai multe like-uri la postare</w:t>
      </w:r>
      <w:r w:rsidR="00B858C5" w:rsidRPr="00150017">
        <w:rPr>
          <w:lang w:val="ro-RO"/>
        </w:rPr>
        <w:t xml:space="preserve"> </w:t>
      </w:r>
      <w:r w:rsidRPr="00150017">
        <w:rPr>
          <w:lang w:val="ro-RO"/>
        </w:rPr>
        <w:t xml:space="preserve">nu răspunde la contactarea efectuată de reprezentanţii Organizatorului în termen de </w:t>
      </w:r>
      <w:r w:rsidR="003E73D3" w:rsidRPr="00150017">
        <w:rPr>
          <w:lang w:val="ro-RO"/>
        </w:rPr>
        <w:t>3</w:t>
      </w:r>
      <w:r w:rsidRPr="00150017">
        <w:rPr>
          <w:lang w:val="ro-RO"/>
        </w:rPr>
        <w:t xml:space="preserve"> zile lucrătoare de la </w:t>
      </w:r>
      <w:r w:rsidR="003E73D3" w:rsidRPr="00150017">
        <w:rPr>
          <w:lang w:val="ro-RO"/>
        </w:rPr>
        <w:t>publicarea de c</w:t>
      </w:r>
      <w:r w:rsidR="008A04E8">
        <w:rPr>
          <w:lang w:val="ro-RO"/>
        </w:rPr>
        <w:t>ă</w:t>
      </w:r>
      <w:r w:rsidR="003E73D3" w:rsidRPr="00150017">
        <w:rPr>
          <w:lang w:val="ro-RO"/>
        </w:rPr>
        <w:t>tre Organizator a c</w:t>
      </w:r>
      <w:r w:rsidR="008A04E8">
        <w:rPr>
          <w:lang w:val="ro-RO"/>
        </w:rPr>
        <w:t>âș</w:t>
      </w:r>
      <w:r w:rsidR="003E73D3" w:rsidRPr="00150017">
        <w:rPr>
          <w:lang w:val="ro-RO"/>
        </w:rPr>
        <w:t>tig</w:t>
      </w:r>
      <w:r w:rsidR="008A04E8">
        <w:rPr>
          <w:lang w:val="ro-RO"/>
        </w:rPr>
        <w:t>ă</w:t>
      </w:r>
      <w:r w:rsidR="003E73D3" w:rsidRPr="00150017">
        <w:rPr>
          <w:lang w:val="ro-RO"/>
        </w:rPr>
        <w:t xml:space="preserve">torului pe </w:t>
      </w:r>
      <w:r w:rsidR="00A55E93" w:rsidRPr="00150017">
        <w:rPr>
          <w:lang w:val="ro-RO"/>
        </w:rPr>
        <w:t xml:space="preserve">Pagina </w:t>
      </w:r>
      <w:r w:rsidR="003E73D3" w:rsidRPr="00150017">
        <w:rPr>
          <w:lang w:val="ro-RO"/>
        </w:rPr>
        <w:t xml:space="preserve">WinSoft Suport </w:t>
      </w:r>
      <w:r w:rsidR="008A04E8">
        <w:rPr>
          <w:lang w:val="ro-RO"/>
        </w:rPr>
        <w:t>ș</w:t>
      </w:r>
      <w:r w:rsidR="003E73D3" w:rsidRPr="00150017">
        <w:rPr>
          <w:lang w:val="ro-RO"/>
        </w:rPr>
        <w:t>i de la contactarea acestuia de c</w:t>
      </w:r>
      <w:r w:rsidR="008A04E8">
        <w:rPr>
          <w:lang w:val="ro-RO"/>
        </w:rPr>
        <w:t>ă</w:t>
      </w:r>
      <w:r w:rsidR="003E73D3" w:rsidRPr="00150017">
        <w:rPr>
          <w:lang w:val="ro-RO"/>
        </w:rPr>
        <w:t xml:space="preserve">tre Organizator printr-un mesaj privat transmis pe contul personal de facebook cu care s-a </w:t>
      </w:r>
      <w:r w:rsidR="008A04E8">
        <w:rPr>
          <w:lang w:val="ro-RO"/>
        </w:rPr>
        <w:t>î</w:t>
      </w:r>
      <w:r w:rsidR="003E73D3" w:rsidRPr="00150017">
        <w:rPr>
          <w:lang w:val="ro-RO"/>
        </w:rPr>
        <w:t xml:space="preserve">nscris </w:t>
      </w:r>
      <w:r w:rsidR="008A04E8">
        <w:rPr>
          <w:lang w:val="ro-RO"/>
        </w:rPr>
        <w:t>î</w:t>
      </w:r>
      <w:r w:rsidR="003E73D3" w:rsidRPr="00150017">
        <w:rPr>
          <w:lang w:val="ro-RO"/>
        </w:rPr>
        <w:t>n Campanie</w:t>
      </w:r>
      <w:r w:rsidR="00A55E93">
        <w:rPr>
          <w:lang w:val="ro-RO"/>
        </w:rPr>
        <w:t xml:space="preserve"> sau în cazul în care primul Participant câștigător nu îndeplinește condițiile pentru participare / câștigare a </w:t>
      </w:r>
      <w:r w:rsidR="00B729D8">
        <w:rPr>
          <w:lang w:val="ro-RO"/>
        </w:rPr>
        <w:t>Premiului.</w:t>
      </w:r>
    </w:p>
    <w:p w14:paraId="7AF22C98" w14:textId="77777777" w:rsidR="00A55E93" w:rsidRDefault="00A55E93" w:rsidP="00464B3B">
      <w:pPr>
        <w:pStyle w:val="ListParagraph"/>
        <w:ind w:left="0"/>
        <w:jc w:val="both"/>
        <w:rPr>
          <w:lang w:val="ro-RO"/>
        </w:rPr>
      </w:pPr>
    </w:p>
    <w:p w14:paraId="308283FD" w14:textId="54AC8EE1" w:rsidR="00E86449" w:rsidRPr="00150017" w:rsidRDefault="00E86449" w:rsidP="00464B3B">
      <w:pPr>
        <w:pStyle w:val="ListParagraph"/>
        <w:ind w:left="0"/>
        <w:jc w:val="both"/>
        <w:rPr>
          <w:lang w:val="ro-RO"/>
        </w:rPr>
      </w:pPr>
      <w:r w:rsidRPr="00150017">
        <w:rPr>
          <w:lang w:val="ro-RO"/>
        </w:rPr>
        <w:t>6.</w:t>
      </w:r>
      <w:r w:rsidR="008A04E8">
        <w:rPr>
          <w:lang w:val="ro-RO"/>
        </w:rPr>
        <w:t>6</w:t>
      </w:r>
      <w:r w:rsidRPr="00150017">
        <w:rPr>
          <w:lang w:val="ro-RO"/>
        </w:rPr>
        <w:t>. În situaţia în care primul Participant extras c</w:t>
      </w:r>
      <w:r w:rsidR="008A04E8">
        <w:rPr>
          <w:lang w:val="ro-RO"/>
        </w:rPr>
        <w:t>âș</w:t>
      </w:r>
      <w:r w:rsidRPr="00150017">
        <w:rPr>
          <w:lang w:val="ro-RO"/>
        </w:rPr>
        <w:t>tig</w:t>
      </w:r>
      <w:r w:rsidR="008A04E8">
        <w:rPr>
          <w:lang w:val="ro-RO"/>
        </w:rPr>
        <w:t>ă</w:t>
      </w:r>
      <w:r w:rsidRPr="00150017">
        <w:rPr>
          <w:lang w:val="ro-RO"/>
        </w:rPr>
        <w:t xml:space="preserve">tor, precum şi cel suplimentar (rezerva) nu pot fi validate conform Regulamentului Oficial, Organizatorul îşi rezervă dreptul de a nu mai acorda </w:t>
      </w:r>
      <w:r w:rsidR="00EC01F3" w:rsidRPr="00150017">
        <w:rPr>
          <w:lang w:val="ro-RO"/>
        </w:rPr>
        <w:t>P</w:t>
      </w:r>
      <w:r w:rsidRPr="00150017">
        <w:rPr>
          <w:lang w:val="ro-RO"/>
        </w:rPr>
        <w:t>remiul.</w:t>
      </w:r>
    </w:p>
    <w:p w14:paraId="6D079AD3" w14:textId="77777777" w:rsidR="00A55E93" w:rsidRDefault="00A55E93">
      <w:pPr>
        <w:pStyle w:val="ListParagraph"/>
        <w:ind w:left="0"/>
        <w:jc w:val="both"/>
        <w:rPr>
          <w:lang w:val="ro-RO"/>
        </w:rPr>
      </w:pPr>
    </w:p>
    <w:p w14:paraId="34D1F224" w14:textId="77777777" w:rsidR="00A55E93" w:rsidRDefault="00A55E93">
      <w:pPr>
        <w:pStyle w:val="ListParagraph"/>
        <w:ind w:left="0"/>
        <w:jc w:val="both"/>
        <w:rPr>
          <w:lang w:val="ro-RO"/>
        </w:rPr>
      </w:pPr>
    </w:p>
    <w:p w14:paraId="158758FD" w14:textId="76804D88" w:rsidR="00A676D3" w:rsidRPr="00150017" w:rsidRDefault="00A676D3">
      <w:pPr>
        <w:pStyle w:val="ListParagraph"/>
        <w:ind w:left="0"/>
        <w:jc w:val="both"/>
        <w:rPr>
          <w:lang w:val="ro-RO"/>
        </w:rPr>
      </w:pPr>
      <w:r w:rsidRPr="00150017">
        <w:rPr>
          <w:lang w:val="ro-RO"/>
        </w:rPr>
        <w:lastRenderedPageBreak/>
        <w:t>6.</w:t>
      </w:r>
      <w:r w:rsidR="00A55E93">
        <w:rPr>
          <w:lang w:val="ro-RO"/>
        </w:rPr>
        <w:t>7</w:t>
      </w:r>
      <w:r w:rsidRPr="00150017">
        <w:rPr>
          <w:lang w:val="ro-RO"/>
        </w:rPr>
        <w:t xml:space="preserve">. </w:t>
      </w:r>
      <w:r w:rsidR="00E503FC" w:rsidRPr="00150017">
        <w:rPr>
          <w:lang w:val="ro-RO"/>
        </w:rPr>
        <w:t>Organizatorul va publica</w:t>
      </w:r>
      <w:r w:rsidR="00085A81" w:rsidRPr="00150017">
        <w:rPr>
          <w:lang w:val="ro-RO"/>
        </w:rPr>
        <w:t xml:space="preserve">, </w:t>
      </w:r>
      <w:r w:rsidR="008A04E8">
        <w:rPr>
          <w:lang w:val="ro-RO"/>
        </w:rPr>
        <w:t>î</w:t>
      </w:r>
      <w:r w:rsidR="00085A81" w:rsidRPr="00150017">
        <w:rPr>
          <w:lang w:val="ro-RO"/>
        </w:rPr>
        <w:t>n</w:t>
      </w:r>
      <w:r w:rsidR="000201A0" w:rsidRPr="00150017">
        <w:rPr>
          <w:lang w:val="ro-RO"/>
        </w:rPr>
        <w:t xml:space="preserve"> </w:t>
      </w:r>
      <w:r w:rsidR="00085A81" w:rsidRPr="00150017">
        <w:rPr>
          <w:lang w:val="ro-RO"/>
        </w:rPr>
        <w:t xml:space="preserve">termen de </w:t>
      </w:r>
      <w:r w:rsidR="002742DC">
        <w:rPr>
          <w:lang w:val="ro-RO"/>
        </w:rPr>
        <w:t>3</w:t>
      </w:r>
      <w:r w:rsidR="00085A81" w:rsidRPr="00150017">
        <w:rPr>
          <w:lang w:val="ro-RO"/>
        </w:rPr>
        <w:t xml:space="preserve"> zile </w:t>
      </w:r>
      <w:r w:rsidR="002742DC">
        <w:rPr>
          <w:lang w:val="ro-RO"/>
        </w:rPr>
        <w:t xml:space="preserve">lucrătoare </w:t>
      </w:r>
      <w:r w:rsidR="00085A81" w:rsidRPr="00150017">
        <w:rPr>
          <w:lang w:val="ro-RO"/>
        </w:rPr>
        <w:t xml:space="preserve">de la data </w:t>
      </w:r>
      <w:r w:rsidR="008A04E8">
        <w:rPr>
          <w:lang w:val="ro-RO"/>
        </w:rPr>
        <w:t>desemnării</w:t>
      </w:r>
      <w:r w:rsidR="00085A81" w:rsidRPr="00150017">
        <w:rPr>
          <w:lang w:val="ro-RO"/>
        </w:rPr>
        <w:t>,</w:t>
      </w:r>
      <w:r w:rsidR="00DC4C05" w:rsidRPr="00150017">
        <w:rPr>
          <w:lang w:val="ro-RO"/>
        </w:rPr>
        <w:t xml:space="preserve"> </w:t>
      </w:r>
      <w:r w:rsidR="00012C01" w:rsidRPr="00150017">
        <w:rPr>
          <w:lang w:val="ro-RO"/>
        </w:rPr>
        <w:t>numele c</w:t>
      </w:r>
      <w:r w:rsidR="008A04E8">
        <w:rPr>
          <w:lang w:val="ro-RO"/>
        </w:rPr>
        <w:t>âș</w:t>
      </w:r>
      <w:r w:rsidR="00012C01" w:rsidRPr="00150017">
        <w:rPr>
          <w:lang w:val="ro-RO"/>
        </w:rPr>
        <w:t>tig</w:t>
      </w:r>
      <w:r w:rsidR="008A04E8">
        <w:rPr>
          <w:lang w:val="ro-RO"/>
        </w:rPr>
        <w:t>ă</w:t>
      </w:r>
      <w:r w:rsidR="00012C01" w:rsidRPr="00150017">
        <w:rPr>
          <w:lang w:val="ro-RO"/>
        </w:rPr>
        <w:t>torului extras</w:t>
      </w:r>
      <w:r w:rsidR="009306B8" w:rsidRPr="00150017">
        <w:rPr>
          <w:lang w:val="ro-RO"/>
        </w:rPr>
        <w:t xml:space="preserve"> conform </w:t>
      </w:r>
      <w:r w:rsidR="00EB5680" w:rsidRPr="00150017">
        <w:rPr>
          <w:lang w:val="ro-RO"/>
        </w:rPr>
        <w:t>prezentului articol</w:t>
      </w:r>
      <w:r w:rsidR="00012C01" w:rsidRPr="00150017">
        <w:rPr>
          <w:lang w:val="ro-RO"/>
        </w:rPr>
        <w:t xml:space="preserve"> </w:t>
      </w:r>
      <w:r w:rsidR="00BC3D35" w:rsidRPr="00150017">
        <w:rPr>
          <w:lang w:val="ro-RO"/>
        </w:rPr>
        <w:t xml:space="preserve">pe </w:t>
      </w:r>
      <w:r w:rsidR="002742DC" w:rsidRPr="00150017">
        <w:rPr>
          <w:lang w:val="ro-RO"/>
        </w:rPr>
        <w:t xml:space="preserve">Pagina </w:t>
      </w:r>
      <w:r w:rsidR="009306B8" w:rsidRPr="00150017">
        <w:rPr>
          <w:lang w:val="ro-RO"/>
        </w:rPr>
        <w:t>WinSoft Suport</w:t>
      </w:r>
      <w:r w:rsidR="00BC3D35" w:rsidRPr="00150017">
        <w:rPr>
          <w:b/>
          <w:lang w:val="ro-RO"/>
        </w:rPr>
        <w:t xml:space="preserve"> </w:t>
      </w:r>
      <w:r w:rsidR="008A04E8">
        <w:rPr>
          <w:lang w:val="ro-RO"/>
        </w:rPr>
        <w:t>ș</w:t>
      </w:r>
      <w:r w:rsidR="00AB2B57" w:rsidRPr="00150017">
        <w:rPr>
          <w:lang w:val="ro-RO"/>
        </w:rPr>
        <w:t>i</w:t>
      </w:r>
      <w:r w:rsidR="00E503FC" w:rsidRPr="00150017">
        <w:rPr>
          <w:lang w:val="ro-RO"/>
        </w:rPr>
        <w:t>, de asemenea,</w:t>
      </w:r>
      <w:r w:rsidR="00AB2B57" w:rsidRPr="00150017">
        <w:rPr>
          <w:lang w:val="ro-RO"/>
        </w:rPr>
        <w:t xml:space="preserve"> printr-un </w:t>
      </w:r>
      <w:r w:rsidR="00EB5680" w:rsidRPr="00150017">
        <w:rPr>
          <w:lang w:val="ro-RO"/>
        </w:rPr>
        <w:t>mesaj privat c</w:t>
      </w:r>
      <w:r w:rsidR="008A04E8">
        <w:rPr>
          <w:lang w:val="ro-RO"/>
        </w:rPr>
        <w:t>ă</w:t>
      </w:r>
      <w:r w:rsidR="00EB5680" w:rsidRPr="00150017">
        <w:rPr>
          <w:lang w:val="ro-RO"/>
        </w:rPr>
        <w:t xml:space="preserve">tre contul personal de facebook cu care s-a </w:t>
      </w:r>
      <w:r w:rsidR="008A04E8">
        <w:rPr>
          <w:lang w:val="ro-RO"/>
        </w:rPr>
        <w:t>î</w:t>
      </w:r>
      <w:r w:rsidR="00EB5680" w:rsidRPr="00150017">
        <w:rPr>
          <w:lang w:val="ro-RO"/>
        </w:rPr>
        <w:t xml:space="preserve">nscris </w:t>
      </w:r>
      <w:r w:rsidR="008A04E8">
        <w:rPr>
          <w:lang w:val="ro-RO"/>
        </w:rPr>
        <w:t>î</w:t>
      </w:r>
      <w:r w:rsidR="00EB5680" w:rsidRPr="00150017">
        <w:rPr>
          <w:lang w:val="ro-RO"/>
        </w:rPr>
        <w:t xml:space="preserve">n Campanie, </w:t>
      </w:r>
      <w:r w:rsidR="00E503FC" w:rsidRPr="00150017">
        <w:rPr>
          <w:lang w:val="ro-RO"/>
        </w:rPr>
        <w:t xml:space="preserve">transmis </w:t>
      </w:r>
      <w:r w:rsidR="00B858C5" w:rsidRPr="00150017">
        <w:rPr>
          <w:lang w:val="ro-RO"/>
        </w:rPr>
        <w:t>P</w:t>
      </w:r>
      <w:r w:rsidR="00012C01" w:rsidRPr="00150017">
        <w:rPr>
          <w:lang w:val="ro-RO"/>
        </w:rPr>
        <w:t>articipantul</w:t>
      </w:r>
      <w:r w:rsidR="00EB5680" w:rsidRPr="00150017">
        <w:rPr>
          <w:lang w:val="ro-RO"/>
        </w:rPr>
        <w:t>ui</w:t>
      </w:r>
      <w:r w:rsidRPr="00150017">
        <w:rPr>
          <w:lang w:val="ro-RO"/>
        </w:rPr>
        <w:t xml:space="preserve"> </w:t>
      </w:r>
      <w:r w:rsidR="00012C01" w:rsidRPr="00150017">
        <w:rPr>
          <w:lang w:val="ro-RO"/>
        </w:rPr>
        <w:t>desemnat</w:t>
      </w:r>
      <w:r w:rsidR="000201A0" w:rsidRPr="00150017">
        <w:rPr>
          <w:lang w:val="ro-RO"/>
        </w:rPr>
        <w:t xml:space="preserve"> </w:t>
      </w:r>
      <w:r w:rsidRPr="00150017">
        <w:rPr>
          <w:lang w:val="ro-RO"/>
        </w:rPr>
        <w:t>câstigător</w:t>
      </w:r>
      <w:r w:rsidR="00E503FC" w:rsidRPr="00150017">
        <w:rPr>
          <w:lang w:val="ro-RO"/>
        </w:rPr>
        <w:t xml:space="preserve">. </w:t>
      </w:r>
      <w:r w:rsidR="00AE602E" w:rsidRPr="00150017">
        <w:rPr>
          <w:lang w:val="ro-RO"/>
        </w:rPr>
        <w:t xml:space="preserve">Participantul </w:t>
      </w:r>
      <w:r w:rsidRPr="00150017">
        <w:rPr>
          <w:lang w:val="ro-RO"/>
        </w:rPr>
        <w:t>a</w:t>
      </w:r>
      <w:r w:rsidR="00F66913" w:rsidRPr="00150017">
        <w:rPr>
          <w:lang w:val="ro-RO"/>
        </w:rPr>
        <w:t>re</w:t>
      </w:r>
      <w:r w:rsidRPr="00150017">
        <w:rPr>
          <w:lang w:val="ro-RO"/>
        </w:rPr>
        <w:t xml:space="preserve"> libertatea de a accepta sau nu </w:t>
      </w:r>
      <w:r w:rsidR="003E73D3" w:rsidRPr="00150017">
        <w:rPr>
          <w:lang w:val="ro-RO"/>
        </w:rPr>
        <w:t>P</w:t>
      </w:r>
      <w:r w:rsidR="00F66913" w:rsidRPr="00150017">
        <w:rPr>
          <w:lang w:val="ro-RO"/>
        </w:rPr>
        <w:t>remiul</w:t>
      </w:r>
      <w:r w:rsidR="00AB2B57" w:rsidRPr="00150017">
        <w:rPr>
          <w:lang w:val="ro-RO"/>
        </w:rPr>
        <w:t>.</w:t>
      </w:r>
      <w:r w:rsidR="003E73D3" w:rsidRPr="00150017">
        <w:rPr>
          <w:lang w:val="ro-RO"/>
        </w:rPr>
        <w:t xml:space="preserve"> Pentru a accepta Premiul, Participantul desemnat c</w:t>
      </w:r>
      <w:r w:rsidR="008A04E8">
        <w:rPr>
          <w:lang w:val="ro-RO"/>
        </w:rPr>
        <w:t>âș</w:t>
      </w:r>
      <w:r w:rsidR="003E73D3" w:rsidRPr="00150017">
        <w:rPr>
          <w:lang w:val="ro-RO"/>
        </w:rPr>
        <w:t>tig</w:t>
      </w:r>
      <w:r w:rsidR="008A04E8">
        <w:rPr>
          <w:lang w:val="ro-RO"/>
        </w:rPr>
        <w:t>ă</w:t>
      </w:r>
      <w:r w:rsidR="003E73D3" w:rsidRPr="00150017">
        <w:rPr>
          <w:lang w:val="ro-RO"/>
        </w:rPr>
        <w:t>tor are obliga</w:t>
      </w:r>
      <w:r w:rsidR="008A04E8">
        <w:rPr>
          <w:lang w:val="ro-RO"/>
        </w:rPr>
        <w:t>ț</w:t>
      </w:r>
      <w:r w:rsidR="003E73D3" w:rsidRPr="00150017">
        <w:rPr>
          <w:lang w:val="ro-RO"/>
        </w:rPr>
        <w:t xml:space="preserve">ia de a confirma </w:t>
      </w:r>
      <w:r w:rsidR="008A04E8">
        <w:rPr>
          <w:lang w:val="ro-RO"/>
        </w:rPr>
        <w:t>ș</w:t>
      </w:r>
      <w:r w:rsidR="003E73D3" w:rsidRPr="00150017">
        <w:rPr>
          <w:lang w:val="ro-RO"/>
        </w:rPr>
        <w:t>i a transmite c</w:t>
      </w:r>
      <w:r w:rsidR="008A04E8">
        <w:rPr>
          <w:lang w:val="ro-RO"/>
        </w:rPr>
        <w:t>ă</w:t>
      </w:r>
      <w:r w:rsidR="003E73D3" w:rsidRPr="00150017">
        <w:rPr>
          <w:lang w:val="ro-RO"/>
        </w:rPr>
        <w:t xml:space="preserve">tre Organizator adresa la care se va livra Premiul, </w:t>
      </w:r>
      <w:r w:rsidR="008A04E8">
        <w:rPr>
          <w:lang w:val="ro-RO"/>
        </w:rPr>
        <w:t>î</w:t>
      </w:r>
      <w:r w:rsidR="003E73D3" w:rsidRPr="00150017">
        <w:rPr>
          <w:lang w:val="ro-RO"/>
        </w:rPr>
        <w:t>n termen de 3 zile lucr</w:t>
      </w:r>
      <w:r w:rsidR="008A04E8">
        <w:rPr>
          <w:lang w:val="ro-RO"/>
        </w:rPr>
        <w:t>ă</w:t>
      </w:r>
      <w:r w:rsidR="003E73D3" w:rsidRPr="00150017">
        <w:rPr>
          <w:lang w:val="ro-RO"/>
        </w:rPr>
        <w:t>toare de la publicarea de c</w:t>
      </w:r>
      <w:r w:rsidR="008A04E8">
        <w:rPr>
          <w:lang w:val="ro-RO"/>
        </w:rPr>
        <w:t>ă</w:t>
      </w:r>
      <w:r w:rsidR="003E73D3" w:rsidRPr="00150017">
        <w:rPr>
          <w:lang w:val="ro-RO"/>
        </w:rPr>
        <w:t>tre Organizator a c</w:t>
      </w:r>
      <w:r w:rsidR="008A04E8">
        <w:rPr>
          <w:lang w:val="ro-RO"/>
        </w:rPr>
        <w:t>âș</w:t>
      </w:r>
      <w:r w:rsidR="003E73D3" w:rsidRPr="00150017">
        <w:rPr>
          <w:lang w:val="ro-RO"/>
        </w:rPr>
        <w:t>tig</w:t>
      </w:r>
      <w:r w:rsidR="008A04E8">
        <w:rPr>
          <w:lang w:val="ro-RO"/>
        </w:rPr>
        <w:t>ă</w:t>
      </w:r>
      <w:r w:rsidR="003E73D3" w:rsidRPr="00150017">
        <w:rPr>
          <w:lang w:val="ro-RO"/>
        </w:rPr>
        <w:t xml:space="preserve">torului pe </w:t>
      </w:r>
      <w:r w:rsidR="00DA0334" w:rsidRPr="00150017">
        <w:rPr>
          <w:lang w:val="ro-RO"/>
        </w:rPr>
        <w:t xml:space="preserve">Pagina </w:t>
      </w:r>
      <w:r w:rsidR="003E73D3" w:rsidRPr="00150017">
        <w:rPr>
          <w:lang w:val="ro-RO"/>
        </w:rPr>
        <w:t xml:space="preserve">WinSoft Suport. </w:t>
      </w:r>
      <w:r w:rsidR="00DA0334">
        <w:rPr>
          <w:lang w:val="ro-RO"/>
        </w:rPr>
        <w:t>Depășirea termenului dă dreptul Organizatorului de a nu mai acorda Premiul.</w:t>
      </w:r>
    </w:p>
    <w:p w14:paraId="68E51C27" w14:textId="77777777" w:rsidR="002742DC" w:rsidRDefault="002742DC">
      <w:pPr>
        <w:jc w:val="both"/>
        <w:rPr>
          <w:lang w:val="ro-RO"/>
        </w:rPr>
      </w:pPr>
    </w:p>
    <w:p w14:paraId="5B563FAF" w14:textId="3BFD30CC" w:rsidR="00F93588" w:rsidRPr="00150017" w:rsidRDefault="00F93588">
      <w:pPr>
        <w:jc w:val="both"/>
        <w:rPr>
          <w:lang w:val="ro-RO"/>
        </w:rPr>
      </w:pPr>
      <w:r w:rsidRPr="00150017">
        <w:rPr>
          <w:lang w:val="ro-RO"/>
        </w:rPr>
        <w:t>6.</w:t>
      </w:r>
      <w:r w:rsidR="002742DC">
        <w:rPr>
          <w:lang w:val="ro-RO"/>
        </w:rPr>
        <w:t>8</w:t>
      </w:r>
      <w:r w:rsidRPr="00150017">
        <w:rPr>
          <w:lang w:val="ro-RO"/>
        </w:rPr>
        <w:t>. Valoarea comercială</w:t>
      </w:r>
      <w:r w:rsidR="00F66913" w:rsidRPr="00150017">
        <w:rPr>
          <w:lang w:val="ro-RO"/>
        </w:rPr>
        <w:t xml:space="preserve"> </w:t>
      </w:r>
      <w:r w:rsidRPr="00150017">
        <w:rPr>
          <w:lang w:val="ro-RO"/>
        </w:rPr>
        <w:t xml:space="preserve">a </w:t>
      </w:r>
      <w:r w:rsidR="00A221B9" w:rsidRPr="00150017">
        <w:rPr>
          <w:lang w:val="ro-RO"/>
        </w:rPr>
        <w:t>P</w:t>
      </w:r>
      <w:r w:rsidRPr="00150017">
        <w:rPr>
          <w:lang w:val="ro-RO"/>
        </w:rPr>
        <w:t>remi</w:t>
      </w:r>
      <w:r w:rsidR="00F66913" w:rsidRPr="00150017">
        <w:rPr>
          <w:lang w:val="ro-RO"/>
        </w:rPr>
        <w:t>ului</w:t>
      </w:r>
      <w:r w:rsidR="00E71091" w:rsidRPr="00150017">
        <w:rPr>
          <w:lang w:val="ro-RO"/>
        </w:rPr>
        <w:t xml:space="preserve"> acordat </w:t>
      </w:r>
      <w:r w:rsidR="00FD0CA4" w:rsidRPr="00150017">
        <w:rPr>
          <w:lang w:val="ro-RO"/>
        </w:rPr>
        <w:t>in cadrul Campaniei</w:t>
      </w:r>
      <w:r w:rsidR="00E71091" w:rsidRPr="00150017">
        <w:rPr>
          <w:lang w:val="ro-RO"/>
        </w:rPr>
        <w:t xml:space="preserve"> </w:t>
      </w:r>
      <w:r w:rsidRPr="00150017">
        <w:rPr>
          <w:lang w:val="ro-RO"/>
        </w:rPr>
        <w:t xml:space="preserve">este de </w:t>
      </w:r>
      <w:r w:rsidR="003E50D7" w:rsidRPr="00596542">
        <w:rPr>
          <w:sz w:val="21"/>
          <w:szCs w:val="21"/>
          <w:lang w:val="ro-RO"/>
        </w:rPr>
        <w:t>399</w:t>
      </w:r>
      <w:r w:rsidR="003E50D7" w:rsidRPr="00596542">
        <w:rPr>
          <w:sz w:val="14"/>
          <w:szCs w:val="14"/>
          <w:vertAlign w:val="superscript"/>
          <w:lang w:val="ro-RO"/>
        </w:rPr>
        <w:t>99</w:t>
      </w:r>
      <w:r w:rsidR="00AF7B8C">
        <w:rPr>
          <w:vertAlign w:val="superscript"/>
        </w:rPr>
        <w:t xml:space="preserve"> </w:t>
      </w:r>
      <w:r w:rsidR="00C067AD" w:rsidRPr="00150017">
        <w:rPr>
          <w:b/>
          <w:lang w:val="ro-RO"/>
        </w:rPr>
        <w:t>lei</w:t>
      </w:r>
      <w:r w:rsidR="002742DC">
        <w:rPr>
          <w:b/>
          <w:lang w:val="ro-RO"/>
        </w:rPr>
        <w:t xml:space="preserve"> (cu / fără TVA)</w:t>
      </w:r>
      <w:r w:rsidR="00C067AD" w:rsidRPr="00150017">
        <w:rPr>
          <w:b/>
          <w:lang w:val="ro-RO"/>
        </w:rPr>
        <w:t>.</w:t>
      </w:r>
    </w:p>
    <w:p w14:paraId="20B277C9" w14:textId="77777777" w:rsidR="002742DC" w:rsidRDefault="002742DC">
      <w:pPr>
        <w:jc w:val="both"/>
        <w:rPr>
          <w:lang w:val="ro-RO"/>
        </w:rPr>
      </w:pPr>
    </w:p>
    <w:p w14:paraId="16D60E8B" w14:textId="1935CCC7" w:rsidR="00F93588" w:rsidRPr="00150017" w:rsidRDefault="00F93588">
      <w:pPr>
        <w:jc w:val="both"/>
        <w:rPr>
          <w:lang w:val="ro-RO"/>
        </w:rPr>
      </w:pPr>
      <w:r w:rsidRPr="00150017">
        <w:rPr>
          <w:lang w:val="ro-RO"/>
        </w:rPr>
        <w:t>6.</w:t>
      </w:r>
      <w:r w:rsidR="002742DC">
        <w:rPr>
          <w:lang w:val="ro-RO"/>
        </w:rPr>
        <w:t>9</w:t>
      </w:r>
      <w:r w:rsidRPr="00150017">
        <w:rPr>
          <w:lang w:val="ro-RO"/>
        </w:rPr>
        <w:t xml:space="preserve">. </w:t>
      </w:r>
      <w:r w:rsidR="00A221B9" w:rsidRPr="00150017">
        <w:rPr>
          <w:lang w:val="ro-RO"/>
        </w:rPr>
        <w:t xml:space="preserve">Participantul </w:t>
      </w:r>
      <w:r w:rsidRPr="00150017">
        <w:rPr>
          <w:lang w:val="ro-RO"/>
        </w:rPr>
        <w:t>desemnat c</w:t>
      </w:r>
      <w:r w:rsidR="008A04E8">
        <w:rPr>
          <w:lang w:val="ro-RO"/>
        </w:rPr>
        <w:t>âș</w:t>
      </w:r>
      <w:r w:rsidRPr="00150017">
        <w:rPr>
          <w:lang w:val="ro-RO"/>
        </w:rPr>
        <w:t>tig</w:t>
      </w:r>
      <w:r w:rsidR="008A04E8">
        <w:rPr>
          <w:lang w:val="ro-RO"/>
        </w:rPr>
        <w:t>ă</w:t>
      </w:r>
      <w:r w:rsidRPr="00150017">
        <w:rPr>
          <w:lang w:val="ro-RO"/>
        </w:rPr>
        <w:t>tor nu a</w:t>
      </w:r>
      <w:r w:rsidR="00A221B9" w:rsidRPr="00150017">
        <w:rPr>
          <w:lang w:val="ro-RO"/>
        </w:rPr>
        <w:t>re</w:t>
      </w:r>
      <w:r w:rsidRPr="00150017">
        <w:rPr>
          <w:lang w:val="ro-RO"/>
        </w:rPr>
        <w:t xml:space="preserve"> posibilitatea de a primi contravaloarea în bani a </w:t>
      </w:r>
      <w:r w:rsidR="00A221B9" w:rsidRPr="00150017">
        <w:rPr>
          <w:lang w:val="ro-RO"/>
        </w:rPr>
        <w:t>P</w:t>
      </w:r>
      <w:r w:rsidRPr="00150017">
        <w:rPr>
          <w:lang w:val="ro-RO"/>
        </w:rPr>
        <w:t xml:space="preserve">remiului oferit în cadrul </w:t>
      </w:r>
      <w:r w:rsidR="00517345" w:rsidRPr="00150017">
        <w:rPr>
          <w:lang w:val="ro-RO"/>
        </w:rPr>
        <w:t>Campaniei</w:t>
      </w:r>
      <w:r w:rsidR="002742DC">
        <w:rPr>
          <w:lang w:val="ro-RO"/>
        </w:rPr>
        <w:t>, înlocuirea cu alte bunuri</w:t>
      </w:r>
      <w:r w:rsidRPr="00150017">
        <w:rPr>
          <w:lang w:val="ro-RO"/>
        </w:rPr>
        <w:t xml:space="preserve"> sau schimbarea parametrilor acestuia.</w:t>
      </w:r>
    </w:p>
    <w:p w14:paraId="67BD0447" w14:textId="77777777" w:rsidR="005913CA" w:rsidRDefault="005913CA">
      <w:pPr>
        <w:jc w:val="both"/>
        <w:rPr>
          <w:lang w:val="ro-RO"/>
        </w:rPr>
      </w:pPr>
    </w:p>
    <w:p w14:paraId="2CF8A88A" w14:textId="3FFDBEFE" w:rsidR="00F93588" w:rsidRPr="00150017" w:rsidRDefault="00F93588">
      <w:pPr>
        <w:jc w:val="both"/>
        <w:rPr>
          <w:lang w:val="ro-RO"/>
        </w:rPr>
      </w:pPr>
      <w:r w:rsidRPr="00150017">
        <w:rPr>
          <w:lang w:val="ro-RO"/>
        </w:rPr>
        <w:t>6.</w:t>
      </w:r>
      <w:r w:rsidR="003E73D3" w:rsidRPr="00150017">
        <w:rPr>
          <w:lang w:val="ro-RO"/>
        </w:rPr>
        <w:t>1</w:t>
      </w:r>
      <w:r w:rsidR="002742DC">
        <w:rPr>
          <w:lang w:val="ro-RO"/>
        </w:rPr>
        <w:t>0</w:t>
      </w:r>
      <w:r w:rsidRPr="00150017">
        <w:rPr>
          <w:lang w:val="ro-RO"/>
        </w:rPr>
        <w:t xml:space="preserve">. </w:t>
      </w:r>
      <w:r w:rsidR="00A221B9" w:rsidRPr="00150017">
        <w:rPr>
          <w:lang w:val="ro-RO"/>
        </w:rPr>
        <w:t xml:space="preserve">Premiul </w:t>
      </w:r>
      <w:r w:rsidRPr="00150017">
        <w:rPr>
          <w:lang w:val="ro-RO"/>
        </w:rPr>
        <w:t>revin</w:t>
      </w:r>
      <w:r w:rsidR="00A221B9" w:rsidRPr="00150017">
        <w:rPr>
          <w:lang w:val="ro-RO"/>
        </w:rPr>
        <w:t>e</w:t>
      </w:r>
      <w:r w:rsidRPr="00150017">
        <w:rPr>
          <w:lang w:val="ro-RO"/>
        </w:rPr>
        <w:t xml:space="preserve"> numai </w:t>
      </w:r>
      <w:r w:rsidR="00A221B9" w:rsidRPr="00150017">
        <w:rPr>
          <w:lang w:val="ro-RO"/>
        </w:rPr>
        <w:t xml:space="preserve">Participantului </w:t>
      </w:r>
      <w:r w:rsidRPr="00150017">
        <w:rPr>
          <w:lang w:val="ro-RO"/>
        </w:rPr>
        <w:t>desemnat c</w:t>
      </w:r>
      <w:r w:rsidR="008A04E8">
        <w:rPr>
          <w:lang w:val="ro-RO"/>
        </w:rPr>
        <w:t>âș</w:t>
      </w:r>
      <w:r w:rsidRPr="00150017">
        <w:rPr>
          <w:lang w:val="ro-RO"/>
        </w:rPr>
        <w:t>tig</w:t>
      </w:r>
      <w:r w:rsidR="008A04E8">
        <w:rPr>
          <w:lang w:val="ro-RO"/>
        </w:rPr>
        <w:t>ă</w:t>
      </w:r>
      <w:r w:rsidRPr="00150017">
        <w:rPr>
          <w:lang w:val="ro-RO"/>
        </w:rPr>
        <w:t>tor</w:t>
      </w:r>
      <w:r w:rsidR="003E73D3" w:rsidRPr="00150017">
        <w:rPr>
          <w:lang w:val="ro-RO"/>
        </w:rPr>
        <w:t xml:space="preserve"> </w:t>
      </w:r>
      <w:r w:rsidR="008A04E8">
        <w:rPr>
          <w:lang w:val="ro-RO"/>
        </w:rPr>
        <w:t>î</w:t>
      </w:r>
      <w:r w:rsidR="003E73D3" w:rsidRPr="00150017">
        <w:rPr>
          <w:lang w:val="ro-RO"/>
        </w:rPr>
        <w:t>n condi</w:t>
      </w:r>
      <w:r w:rsidR="008A04E8">
        <w:rPr>
          <w:lang w:val="ro-RO"/>
        </w:rPr>
        <w:t>ț</w:t>
      </w:r>
      <w:r w:rsidR="003E73D3" w:rsidRPr="00150017">
        <w:rPr>
          <w:lang w:val="ro-RO"/>
        </w:rPr>
        <w:t>iile prezentului Regulament Oficial</w:t>
      </w:r>
      <w:r w:rsidRPr="00150017">
        <w:rPr>
          <w:lang w:val="ro-RO"/>
        </w:rPr>
        <w:t xml:space="preserve"> </w:t>
      </w:r>
      <w:r w:rsidR="008A04E8">
        <w:rPr>
          <w:lang w:val="ro-RO"/>
        </w:rPr>
        <w:t>ș</w:t>
      </w:r>
      <w:r w:rsidRPr="00150017">
        <w:rPr>
          <w:lang w:val="ro-RO"/>
        </w:rPr>
        <w:t>i nu po</w:t>
      </w:r>
      <w:r w:rsidR="00A221B9" w:rsidRPr="00150017">
        <w:rPr>
          <w:lang w:val="ro-RO"/>
        </w:rPr>
        <w:t>a</w:t>
      </w:r>
      <w:r w:rsidRPr="00150017">
        <w:rPr>
          <w:lang w:val="ro-RO"/>
        </w:rPr>
        <w:t>t</w:t>
      </w:r>
      <w:r w:rsidR="00A221B9" w:rsidRPr="00150017">
        <w:rPr>
          <w:lang w:val="ro-RO"/>
        </w:rPr>
        <w:t>e</w:t>
      </w:r>
      <w:r w:rsidRPr="00150017">
        <w:rPr>
          <w:lang w:val="ro-RO"/>
        </w:rPr>
        <w:t xml:space="preserve"> fi transmis unor ter</w:t>
      </w:r>
      <w:r w:rsidR="008A04E8">
        <w:rPr>
          <w:lang w:val="ro-RO"/>
        </w:rPr>
        <w:t>ț</w:t>
      </w:r>
      <w:r w:rsidRPr="00150017">
        <w:rPr>
          <w:lang w:val="ro-RO"/>
        </w:rPr>
        <w:t>e persoane.</w:t>
      </w:r>
    </w:p>
    <w:p w14:paraId="0B6A3799" w14:textId="77777777" w:rsidR="002742DC" w:rsidRDefault="002742DC">
      <w:pPr>
        <w:jc w:val="both"/>
        <w:rPr>
          <w:lang w:val="ro-RO"/>
        </w:rPr>
      </w:pPr>
    </w:p>
    <w:p w14:paraId="3C076AE5" w14:textId="0494E1CE" w:rsidR="00085A81" w:rsidRPr="00150017" w:rsidRDefault="00085A81">
      <w:pPr>
        <w:jc w:val="both"/>
        <w:rPr>
          <w:lang w:val="ro-RO"/>
        </w:rPr>
      </w:pPr>
      <w:r w:rsidRPr="00150017">
        <w:rPr>
          <w:lang w:val="ro-RO"/>
        </w:rPr>
        <w:t>6.</w:t>
      </w:r>
      <w:r w:rsidR="003E73D3" w:rsidRPr="00150017">
        <w:rPr>
          <w:lang w:val="ro-RO"/>
        </w:rPr>
        <w:t>1</w:t>
      </w:r>
      <w:r w:rsidR="002742DC">
        <w:rPr>
          <w:lang w:val="ro-RO"/>
        </w:rPr>
        <w:t>1</w:t>
      </w:r>
      <w:r w:rsidRPr="00150017">
        <w:rPr>
          <w:lang w:val="ro-RO"/>
        </w:rPr>
        <w:t xml:space="preserve">. Intrarea </w:t>
      </w:r>
      <w:r w:rsidR="008A04E8">
        <w:rPr>
          <w:lang w:val="ro-RO"/>
        </w:rPr>
        <w:t>î</w:t>
      </w:r>
      <w:r w:rsidRPr="00150017">
        <w:rPr>
          <w:lang w:val="ro-RO"/>
        </w:rPr>
        <w:t xml:space="preserve">n posesia </w:t>
      </w:r>
      <w:r w:rsidR="00A221B9" w:rsidRPr="00150017">
        <w:rPr>
          <w:lang w:val="ro-RO"/>
        </w:rPr>
        <w:t xml:space="preserve">Premiului </w:t>
      </w:r>
      <w:r w:rsidRPr="00150017">
        <w:rPr>
          <w:lang w:val="ro-RO"/>
        </w:rPr>
        <w:t xml:space="preserve">se va face prin curierat, costul fiind suportat </w:t>
      </w:r>
      <w:r w:rsidR="008A04E8">
        <w:rPr>
          <w:lang w:val="ro-RO"/>
        </w:rPr>
        <w:t>î</w:t>
      </w:r>
      <w:r w:rsidRPr="00150017">
        <w:rPr>
          <w:lang w:val="ro-RO"/>
        </w:rPr>
        <w:t xml:space="preserve">n </w:t>
      </w:r>
      <w:r w:rsidR="008A04E8">
        <w:rPr>
          <w:lang w:val="ro-RO"/>
        </w:rPr>
        <w:t>î</w:t>
      </w:r>
      <w:r w:rsidRPr="00150017">
        <w:rPr>
          <w:lang w:val="ro-RO"/>
        </w:rPr>
        <w:t>ntregime de c</w:t>
      </w:r>
      <w:r w:rsidR="008A04E8">
        <w:rPr>
          <w:lang w:val="ro-RO"/>
        </w:rPr>
        <w:t>ă</w:t>
      </w:r>
      <w:r w:rsidRPr="00150017">
        <w:rPr>
          <w:lang w:val="ro-RO"/>
        </w:rPr>
        <w:t>tre Organizator.</w:t>
      </w:r>
      <w:r w:rsidR="00373D07">
        <w:rPr>
          <w:lang w:val="ro-RO"/>
        </w:rPr>
        <w:t xml:space="preserve"> Semnătura de primire </w:t>
      </w:r>
      <w:r w:rsidR="000A12AE">
        <w:rPr>
          <w:lang w:val="ro-RO"/>
        </w:rPr>
        <w:t xml:space="preserve">pe orice documente de transport (e.g. awb, aviz de </w:t>
      </w:r>
      <w:r w:rsidR="002E74CE">
        <w:rPr>
          <w:lang w:val="ro-RO"/>
        </w:rPr>
        <w:t>expediție</w:t>
      </w:r>
      <w:r w:rsidR="000A12AE">
        <w:rPr>
          <w:lang w:val="ro-RO"/>
        </w:rPr>
        <w:t xml:space="preserve">) </w:t>
      </w:r>
      <w:r w:rsidR="00C54EA7">
        <w:rPr>
          <w:lang w:val="ro-RO"/>
        </w:rPr>
        <w:t xml:space="preserve">a oricărei persoane de la adresa furnizată de </w:t>
      </w:r>
      <w:r w:rsidR="00072F63">
        <w:rPr>
          <w:lang w:val="ro-RO"/>
        </w:rPr>
        <w:t>Participantul</w:t>
      </w:r>
      <w:r w:rsidR="00C54EA7">
        <w:rPr>
          <w:lang w:val="ro-RO"/>
        </w:rPr>
        <w:t xml:space="preserve"> câștigător</w:t>
      </w:r>
      <w:r w:rsidR="00373D07">
        <w:rPr>
          <w:lang w:val="ro-RO"/>
        </w:rPr>
        <w:t xml:space="preserve"> constituie actul prin care câștigătorii sunt considerați a fi intrat în posesia Premiului.</w:t>
      </w:r>
    </w:p>
    <w:p w14:paraId="2AB2FF73" w14:textId="77777777" w:rsidR="002742DC" w:rsidRDefault="002742DC" w:rsidP="00E07284">
      <w:pPr>
        <w:jc w:val="both"/>
        <w:rPr>
          <w:lang w:val="ro-RO"/>
        </w:rPr>
      </w:pPr>
    </w:p>
    <w:p w14:paraId="32427597" w14:textId="5EA752E8" w:rsidR="00E07284" w:rsidRPr="00150017" w:rsidRDefault="00F93588" w:rsidP="00E07284">
      <w:pPr>
        <w:jc w:val="both"/>
        <w:rPr>
          <w:lang w:val="ro-RO"/>
        </w:rPr>
      </w:pPr>
      <w:r w:rsidRPr="00150017">
        <w:rPr>
          <w:lang w:val="ro-RO"/>
        </w:rPr>
        <w:t>6.</w:t>
      </w:r>
      <w:r w:rsidR="003E73D3" w:rsidRPr="00150017">
        <w:rPr>
          <w:lang w:val="ro-RO"/>
        </w:rPr>
        <w:t>1</w:t>
      </w:r>
      <w:r w:rsidR="002742DC">
        <w:rPr>
          <w:lang w:val="ro-RO"/>
        </w:rPr>
        <w:t>2</w:t>
      </w:r>
      <w:r w:rsidR="00E503FC" w:rsidRPr="00150017">
        <w:rPr>
          <w:lang w:val="ro-RO"/>
        </w:rPr>
        <w:t>.</w:t>
      </w:r>
      <w:r w:rsidRPr="00150017">
        <w:rPr>
          <w:lang w:val="ro-RO"/>
        </w:rPr>
        <w:t xml:space="preserve"> Odată ce </w:t>
      </w:r>
      <w:r w:rsidR="007C252A" w:rsidRPr="00150017">
        <w:rPr>
          <w:lang w:val="ro-RO"/>
        </w:rPr>
        <w:t xml:space="preserve">Premiul </w:t>
      </w:r>
      <w:r w:rsidR="008C2118" w:rsidRPr="00150017">
        <w:rPr>
          <w:lang w:val="ro-RO"/>
        </w:rPr>
        <w:t>a fost comunicat</w:t>
      </w:r>
      <w:r w:rsidRPr="00150017">
        <w:rPr>
          <w:lang w:val="ro-RO"/>
        </w:rPr>
        <w:t>, Organizatorul este liberat faţă de câştigător de orice obligaţie născută în temeiul prezentului Regulament Oficial.</w:t>
      </w:r>
    </w:p>
    <w:p w14:paraId="2CBA4130" w14:textId="77777777" w:rsidR="00F93588" w:rsidRPr="00150017" w:rsidRDefault="00F93588">
      <w:pPr>
        <w:jc w:val="both"/>
        <w:rPr>
          <w:b/>
          <w:i/>
          <w:lang w:val="ro-RO"/>
        </w:rPr>
      </w:pPr>
    </w:p>
    <w:p w14:paraId="784C867A" w14:textId="659EFB5E" w:rsidR="00862AD3" w:rsidRPr="00150017" w:rsidRDefault="006D5A06">
      <w:pPr>
        <w:jc w:val="both"/>
        <w:rPr>
          <w:b/>
          <w:i/>
          <w:u w:val="single"/>
          <w:lang w:val="ro-RO"/>
        </w:rPr>
      </w:pPr>
      <w:r w:rsidRPr="00150017">
        <w:rPr>
          <w:b/>
          <w:i/>
          <w:u w:val="single"/>
          <w:lang w:val="ro-RO"/>
        </w:rPr>
        <w:t>7</w:t>
      </w:r>
      <w:r w:rsidR="00A52D84" w:rsidRPr="00150017">
        <w:rPr>
          <w:b/>
          <w:i/>
          <w:u w:val="single"/>
          <w:lang w:val="ro-RO"/>
        </w:rPr>
        <w:t xml:space="preserve">. </w:t>
      </w:r>
      <w:r w:rsidR="00862AD3" w:rsidRPr="00150017">
        <w:rPr>
          <w:b/>
          <w:i/>
          <w:u w:val="single"/>
          <w:lang w:val="ro-RO"/>
        </w:rPr>
        <w:t>Taxe şi Impozite</w:t>
      </w:r>
    </w:p>
    <w:p w14:paraId="24B87D7B" w14:textId="77777777" w:rsidR="00A52D84" w:rsidRPr="00150017" w:rsidRDefault="00A52D84">
      <w:pPr>
        <w:jc w:val="both"/>
        <w:rPr>
          <w:lang w:val="ro-RO"/>
        </w:rPr>
      </w:pPr>
    </w:p>
    <w:p w14:paraId="2ACFF387" w14:textId="551AB4C1" w:rsidR="00862AD3" w:rsidRPr="00150017" w:rsidRDefault="006D5A06">
      <w:pPr>
        <w:jc w:val="both"/>
        <w:rPr>
          <w:lang w:val="ro-RO"/>
        </w:rPr>
      </w:pPr>
      <w:r w:rsidRPr="00150017">
        <w:rPr>
          <w:lang w:val="ro-RO"/>
        </w:rPr>
        <w:t>7</w:t>
      </w:r>
      <w:r w:rsidR="00A52D84" w:rsidRPr="00150017">
        <w:rPr>
          <w:lang w:val="ro-RO"/>
        </w:rPr>
        <w:t xml:space="preserve">.1. </w:t>
      </w:r>
      <w:r w:rsidR="00862AD3" w:rsidRPr="00150017">
        <w:rPr>
          <w:lang w:val="ro-RO"/>
        </w:rPr>
        <w:t xml:space="preserve">Organizatorul se obligă să calculeze, să declare şi să vireze la bugetul de stat impozitul datorat pentru premiile acordate în conformitate cu prevederile Legii nr. 227/2015 privind Codul Fiscal. Orice alte obligaţii de natură fiscală sau de altă natură, în legatură cu premiile acordate revin în exclusivitate Participanţilor validaţi ca şi câştigători. </w:t>
      </w:r>
    </w:p>
    <w:p w14:paraId="6505AFA8" w14:textId="77777777" w:rsidR="006D5A06" w:rsidRPr="00150017" w:rsidRDefault="006D5A06">
      <w:pPr>
        <w:jc w:val="both"/>
        <w:rPr>
          <w:lang w:val="ro-RO"/>
        </w:rPr>
      </w:pPr>
    </w:p>
    <w:p w14:paraId="4D1A5E54" w14:textId="6551F6A5" w:rsidR="00862AD3" w:rsidRPr="00150017" w:rsidRDefault="006D5A06">
      <w:pPr>
        <w:jc w:val="both"/>
        <w:rPr>
          <w:b/>
          <w:i/>
          <w:u w:val="single"/>
          <w:lang w:val="ro-RO"/>
        </w:rPr>
      </w:pPr>
      <w:r w:rsidRPr="00150017">
        <w:rPr>
          <w:b/>
          <w:i/>
          <w:u w:val="single"/>
          <w:lang w:val="ro-RO"/>
        </w:rPr>
        <w:t>8</w:t>
      </w:r>
      <w:r w:rsidR="00A52D84" w:rsidRPr="00150017">
        <w:rPr>
          <w:b/>
          <w:i/>
          <w:u w:val="single"/>
          <w:lang w:val="ro-RO"/>
        </w:rPr>
        <w:t xml:space="preserve">. </w:t>
      </w:r>
      <w:r w:rsidR="00862AD3" w:rsidRPr="00150017">
        <w:rPr>
          <w:b/>
          <w:i/>
          <w:u w:val="single"/>
          <w:lang w:val="ro-RO"/>
        </w:rPr>
        <w:t>Date cu caracter personal</w:t>
      </w:r>
    </w:p>
    <w:p w14:paraId="146FFE39" w14:textId="77777777" w:rsidR="00A52D84" w:rsidRPr="00150017" w:rsidRDefault="00A52D84">
      <w:pPr>
        <w:jc w:val="both"/>
        <w:rPr>
          <w:b/>
          <w:i/>
          <w:u w:val="single"/>
          <w:lang w:val="ro-RO"/>
        </w:rPr>
      </w:pPr>
    </w:p>
    <w:p w14:paraId="07A19E00" w14:textId="537E43CD" w:rsidR="00862AD3" w:rsidRPr="00150017" w:rsidRDefault="006D5A06">
      <w:pPr>
        <w:jc w:val="both"/>
        <w:rPr>
          <w:lang w:val="ro-RO"/>
        </w:rPr>
      </w:pPr>
      <w:r w:rsidRPr="00150017">
        <w:rPr>
          <w:lang w:val="ro-RO"/>
        </w:rPr>
        <w:t>8</w:t>
      </w:r>
      <w:r w:rsidR="00A52D84" w:rsidRPr="00150017">
        <w:rPr>
          <w:lang w:val="ro-RO"/>
        </w:rPr>
        <w:t xml:space="preserve">.1. </w:t>
      </w:r>
      <w:r w:rsidR="00574FE2">
        <w:rPr>
          <w:lang w:val="ro-RO"/>
        </w:rPr>
        <w:t xml:space="preserve">Prin înscrierea în Campanie, </w:t>
      </w:r>
      <w:r w:rsidR="00574FE2" w:rsidRPr="00574FE2">
        <w:rPr>
          <w:lang w:val="ro-RO"/>
        </w:rPr>
        <w:t xml:space="preserve">Participanții sunt de acord cu prelucrarea datelor cu caracter personal (nume, prenume, număr de telefon, e-mail, adresă, imagine) în vederea derulării Campaniei, în scop de reclamă, marketing și publicitate, inclusiv ulterior încetării Campaniei, pe întreaga  perioadă necesară pentru finalizarea acesteia. </w:t>
      </w:r>
      <w:r w:rsidR="00862AD3" w:rsidRPr="00150017">
        <w:rPr>
          <w:lang w:val="ro-RO"/>
        </w:rPr>
        <w:t>Organizatorul se obligă să respecte prevederile Legii nr. 677/2001 pentru protecţia persoanelor cu privire la prelucrarea  datelor cu caracter personal şi libera circulaţie a acestor date pe Durata Campaniei şi ulterior. Astfel, Organizatorul se angajează să păstreze confidenţialitatea datelor personale ale Participanţilor la prezenta Campanie şi să le utilizeze conform prezentului Regulament Oficial şi legislaţiei în vigoare. Organizatorul nu va dezvălui datele cu caracter personal furnizate de Participanţi către terţi fără consimţământul prealabil al Participanţilor în cauza</w:t>
      </w:r>
      <w:r w:rsidRPr="00150017">
        <w:rPr>
          <w:lang w:val="ro-RO"/>
        </w:rPr>
        <w:t>.</w:t>
      </w:r>
    </w:p>
    <w:p w14:paraId="078D14D1" w14:textId="77777777" w:rsidR="000373A1" w:rsidRDefault="000373A1">
      <w:pPr>
        <w:jc w:val="both"/>
        <w:rPr>
          <w:lang w:val="ro-RO"/>
        </w:rPr>
      </w:pPr>
    </w:p>
    <w:p w14:paraId="04A7FA2D" w14:textId="2FB6815A" w:rsidR="00862AD3" w:rsidRPr="00150017" w:rsidRDefault="00085A81">
      <w:pPr>
        <w:jc w:val="both"/>
        <w:rPr>
          <w:lang w:val="ro-RO"/>
        </w:rPr>
      </w:pPr>
      <w:r w:rsidRPr="00150017">
        <w:rPr>
          <w:lang w:val="ro-RO"/>
        </w:rPr>
        <w:t>8</w:t>
      </w:r>
      <w:r w:rsidR="00862AD3" w:rsidRPr="00150017">
        <w:rPr>
          <w:lang w:val="ro-RO"/>
        </w:rPr>
        <w:t>.</w:t>
      </w:r>
      <w:r w:rsidRPr="00150017">
        <w:rPr>
          <w:lang w:val="ro-RO"/>
        </w:rPr>
        <w:t>2</w:t>
      </w:r>
      <w:r w:rsidR="00A52D84" w:rsidRPr="00150017">
        <w:rPr>
          <w:lang w:val="ro-RO"/>
        </w:rPr>
        <w:t xml:space="preserve">. </w:t>
      </w:r>
      <w:r w:rsidR="00862AD3" w:rsidRPr="00150017">
        <w:rPr>
          <w:lang w:val="ro-RO"/>
        </w:rPr>
        <w:t xml:space="preserve">Participanţii au, conform Legii nr. 677/2001, următoarele drepturi: dreptul la informare (art.12), dreptul de acces la date (art.13), dreptul de intervenţie asupra datelor (art.14) şi dreptul </w:t>
      </w:r>
      <w:r w:rsidR="00862AD3" w:rsidRPr="00150017">
        <w:rPr>
          <w:lang w:val="ro-RO"/>
        </w:rPr>
        <w:lastRenderedPageBreak/>
        <w:t xml:space="preserve">de opoziţie la prelucrarea datelor (art. 15), dreptul de a nu fi supus unei decizii individuale (art. 17) şi dreptul de a se adresa justiţiei (art. 18). </w:t>
      </w:r>
    </w:p>
    <w:p w14:paraId="062F9146" w14:textId="77777777" w:rsidR="000373A1" w:rsidRDefault="000373A1">
      <w:pPr>
        <w:jc w:val="both"/>
        <w:rPr>
          <w:lang w:val="ro-RO"/>
        </w:rPr>
      </w:pPr>
    </w:p>
    <w:p w14:paraId="3B35380F" w14:textId="4A645577" w:rsidR="00862AD3" w:rsidRPr="00150017" w:rsidRDefault="00085A81">
      <w:pPr>
        <w:jc w:val="both"/>
        <w:rPr>
          <w:lang w:val="ro-RO"/>
        </w:rPr>
      </w:pPr>
      <w:r w:rsidRPr="00150017">
        <w:rPr>
          <w:lang w:val="ro-RO"/>
        </w:rPr>
        <w:t>8</w:t>
      </w:r>
      <w:r w:rsidR="00862AD3" w:rsidRPr="00150017">
        <w:rPr>
          <w:lang w:val="ro-RO"/>
        </w:rPr>
        <w:t>.</w:t>
      </w:r>
      <w:r w:rsidRPr="00150017">
        <w:rPr>
          <w:lang w:val="ro-RO"/>
        </w:rPr>
        <w:t>3</w:t>
      </w:r>
      <w:r w:rsidR="00A52D84" w:rsidRPr="00150017">
        <w:rPr>
          <w:lang w:val="ro-RO"/>
        </w:rPr>
        <w:t xml:space="preserve">. </w:t>
      </w:r>
      <w:r w:rsidR="00862AD3" w:rsidRPr="00150017">
        <w:rPr>
          <w:lang w:val="ro-RO"/>
        </w:rPr>
        <w:t>Astfel, la cererea scrisă a Participanţilor, datată şi semnată, expediată pe adresa Organizatorului, acesta se obligă: (a) să confirme solicitantului dacă prelucrează sau nu date cu caracter personal ale acestuia, în mod gratuit; (b) să rectifice, actualizeze, şteargă etc., date a căror prelucrare nu este conformă cu dispoziţiile Legii nr. 677/2001; şi/sau (c) să înceteze prelucrarea datelor cu caracter personal ale solicitantului.</w:t>
      </w:r>
    </w:p>
    <w:p w14:paraId="0A5E9343" w14:textId="77777777" w:rsidR="000373A1" w:rsidRDefault="000373A1">
      <w:pPr>
        <w:jc w:val="both"/>
        <w:rPr>
          <w:lang w:val="ro-RO"/>
        </w:rPr>
      </w:pPr>
    </w:p>
    <w:p w14:paraId="03B47BA2" w14:textId="69E4D224" w:rsidR="00862AD3" w:rsidRPr="00150017" w:rsidRDefault="00085A81">
      <w:pPr>
        <w:jc w:val="both"/>
        <w:rPr>
          <w:lang w:val="ro-RO"/>
        </w:rPr>
      </w:pPr>
      <w:r w:rsidRPr="00150017">
        <w:rPr>
          <w:lang w:val="ro-RO"/>
        </w:rPr>
        <w:t>8</w:t>
      </w:r>
      <w:r w:rsidR="00862AD3" w:rsidRPr="00150017">
        <w:rPr>
          <w:lang w:val="ro-RO"/>
        </w:rPr>
        <w:t>.</w:t>
      </w:r>
      <w:r w:rsidRPr="00150017">
        <w:rPr>
          <w:lang w:val="ro-RO"/>
        </w:rPr>
        <w:t>4</w:t>
      </w:r>
      <w:r w:rsidR="00A52D84" w:rsidRPr="00150017">
        <w:rPr>
          <w:lang w:val="ro-RO"/>
        </w:rPr>
        <w:t xml:space="preserve">. </w:t>
      </w:r>
      <w:r w:rsidR="00862AD3" w:rsidRPr="00150017">
        <w:rPr>
          <w:lang w:val="ro-RO"/>
        </w:rPr>
        <w:t xml:space="preserve">În cererea formulată, Participantul poate arăta dacă doreşte ca informaţiile să îi fie comunicate la o anumită adresă, care poate fi şi poştă electronică, sau printr-un serviciu de corespondenţă care să asigure că predarea i se va face numai personal. </w:t>
      </w:r>
    </w:p>
    <w:p w14:paraId="0E612DCD" w14:textId="77777777" w:rsidR="00085A81" w:rsidRPr="00150017" w:rsidRDefault="00085A81">
      <w:pPr>
        <w:jc w:val="both"/>
        <w:rPr>
          <w:lang w:val="ro-RO"/>
        </w:rPr>
      </w:pPr>
    </w:p>
    <w:p w14:paraId="4D2B1F46" w14:textId="5E893C61" w:rsidR="000234AE" w:rsidRPr="00883C0A" w:rsidRDefault="00085A81">
      <w:pPr>
        <w:jc w:val="both"/>
        <w:rPr>
          <w:b/>
          <w:u w:val="single"/>
          <w:lang w:val="ro-RO"/>
        </w:rPr>
      </w:pPr>
      <w:r w:rsidRPr="00883C0A">
        <w:rPr>
          <w:b/>
          <w:u w:val="single"/>
          <w:lang w:val="ro-RO"/>
        </w:rPr>
        <w:t>9</w:t>
      </w:r>
      <w:r w:rsidR="00416314" w:rsidRPr="00883C0A">
        <w:rPr>
          <w:b/>
          <w:u w:val="single"/>
          <w:lang w:val="ro-RO"/>
        </w:rPr>
        <w:t xml:space="preserve">. </w:t>
      </w:r>
      <w:r w:rsidR="000234AE" w:rsidRPr="00883C0A">
        <w:rPr>
          <w:b/>
          <w:u w:val="single"/>
          <w:lang w:val="ro-RO"/>
        </w:rPr>
        <w:t>Limitarea răspunderii</w:t>
      </w:r>
    </w:p>
    <w:p w14:paraId="78773044" w14:textId="77777777" w:rsidR="000234AE" w:rsidRPr="00883C0A" w:rsidRDefault="000234AE">
      <w:pPr>
        <w:jc w:val="both"/>
        <w:rPr>
          <w:b/>
          <w:u w:val="single"/>
          <w:lang w:val="ro-RO"/>
        </w:rPr>
      </w:pPr>
    </w:p>
    <w:p w14:paraId="637B66CE" w14:textId="0FFE2FB1" w:rsidR="000234AE" w:rsidRPr="00883C0A" w:rsidRDefault="000234AE" w:rsidP="000234AE">
      <w:pPr>
        <w:jc w:val="both"/>
        <w:rPr>
          <w:u w:val="single"/>
          <w:lang w:val="ro-RO"/>
        </w:rPr>
      </w:pPr>
      <w:r w:rsidRPr="00883C0A">
        <w:rPr>
          <w:u w:val="single"/>
          <w:lang w:val="ro-RO"/>
        </w:rPr>
        <w:t xml:space="preserve">9.1. Organizatorul  este îndreptățit să ia toate măsurile necesare în caz de tentative de fraudă a Campaniei, abuz sau orice alte acțiuni care ar putea afecta imaginea acestei Campanii sau a Organizatorului.  </w:t>
      </w:r>
    </w:p>
    <w:p w14:paraId="343794AB" w14:textId="77777777" w:rsidR="000234AE" w:rsidRPr="00883C0A" w:rsidRDefault="000234AE" w:rsidP="000234AE">
      <w:pPr>
        <w:jc w:val="both"/>
        <w:rPr>
          <w:u w:val="single"/>
          <w:lang w:val="ro-RO"/>
        </w:rPr>
      </w:pPr>
    </w:p>
    <w:p w14:paraId="2F7AE50F" w14:textId="54783800" w:rsidR="000234AE" w:rsidRPr="00883C0A" w:rsidRDefault="000234AE" w:rsidP="000234AE">
      <w:pPr>
        <w:jc w:val="both"/>
        <w:rPr>
          <w:u w:val="single"/>
          <w:lang w:val="ro-RO"/>
        </w:rPr>
      </w:pPr>
      <w:r w:rsidRPr="00883C0A">
        <w:rPr>
          <w:u w:val="single"/>
          <w:lang w:val="ro-RO"/>
        </w:rPr>
        <w:t xml:space="preserve">9.2. Organizatorul </w:t>
      </w:r>
      <w:r w:rsidR="002E74CE">
        <w:rPr>
          <w:u w:val="single"/>
          <w:lang w:val="ro-RO"/>
        </w:rPr>
        <w:t>Campaniei</w:t>
      </w:r>
      <w:r w:rsidRPr="00883C0A">
        <w:rPr>
          <w:u w:val="single"/>
          <w:lang w:val="ro-RO"/>
        </w:rPr>
        <w:t xml:space="preserve"> nu va avea nicio răspundere și nu va putea fi implicat în niciun litigiu  legat de eventualele cheltuieli suplimentare suportate de către Participant în legătură cu această Campanie, excepție făcând cele prevăzute de Ordonanța Guvernului 99/2000 privind comercializarea  produselor  și  serviciilor de piață, republicată, cu  modificările și completările ulterioare.</w:t>
      </w:r>
    </w:p>
    <w:p w14:paraId="1224EA56" w14:textId="77777777" w:rsidR="000234AE" w:rsidRPr="00883C0A" w:rsidRDefault="000234AE" w:rsidP="000234AE">
      <w:pPr>
        <w:jc w:val="both"/>
        <w:rPr>
          <w:b/>
          <w:u w:val="single"/>
          <w:lang w:val="ro-RO"/>
        </w:rPr>
      </w:pPr>
    </w:p>
    <w:p w14:paraId="0659B79D" w14:textId="17413CB5" w:rsidR="000234AE" w:rsidRPr="00883C0A" w:rsidRDefault="00B75929" w:rsidP="000234AE">
      <w:pPr>
        <w:jc w:val="both"/>
        <w:rPr>
          <w:u w:val="single"/>
          <w:lang w:val="ro-RO"/>
        </w:rPr>
      </w:pPr>
      <w:r w:rsidRPr="00883C0A">
        <w:rPr>
          <w:u w:val="single"/>
          <w:lang w:val="ro-RO"/>
        </w:rPr>
        <w:t xml:space="preserve">9.3. </w:t>
      </w:r>
      <w:r w:rsidR="000234AE" w:rsidRPr="00883C0A">
        <w:rPr>
          <w:u w:val="single"/>
          <w:lang w:val="ro-RO"/>
        </w:rPr>
        <w:t xml:space="preserve">Nicio eroare în datele furnizate de către </w:t>
      </w:r>
      <w:r w:rsidR="00082885">
        <w:rPr>
          <w:u w:val="single"/>
          <w:lang w:val="ro-RO"/>
        </w:rPr>
        <w:t xml:space="preserve">Participantul </w:t>
      </w:r>
      <w:r w:rsidRPr="00883C0A">
        <w:rPr>
          <w:u w:val="single"/>
          <w:lang w:val="ro-RO"/>
        </w:rPr>
        <w:t xml:space="preserve">câștigător </w:t>
      </w:r>
      <w:r w:rsidR="000234AE" w:rsidRPr="00883C0A">
        <w:rPr>
          <w:u w:val="single"/>
          <w:lang w:val="ro-RO"/>
        </w:rPr>
        <w:t>nu atrage răspunderea Organizatorului,</w:t>
      </w:r>
      <w:r w:rsidRPr="00883C0A">
        <w:rPr>
          <w:u w:val="single"/>
          <w:lang w:val="ro-RO"/>
        </w:rPr>
        <w:t xml:space="preserve"> </w:t>
      </w:r>
      <w:r w:rsidR="000234AE" w:rsidRPr="00883C0A">
        <w:rPr>
          <w:u w:val="single"/>
          <w:lang w:val="ro-RO"/>
        </w:rPr>
        <w:t>acuratețea datelor de contact fiind în responsabilitatea exclusivă a</w:t>
      </w:r>
      <w:r w:rsidRPr="00883C0A">
        <w:rPr>
          <w:u w:val="single"/>
          <w:lang w:val="ro-RO"/>
        </w:rPr>
        <w:t xml:space="preserve"> </w:t>
      </w:r>
      <w:r w:rsidR="000234AE" w:rsidRPr="00883C0A">
        <w:rPr>
          <w:u w:val="single"/>
          <w:lang w:val="ro-RO"/>
        </w:rPr>
        <w:t>Participanților. Prin urmare,</w:t>
      </w:r>
      <w:r w:rsidRPr="00883C0A">
        <w:rPr>
          <w:u w:val="single"/>
          <w:lang w:val="ro-RO"/>
        </w:rPr>
        <w:t xml:space="preserve"> </w:t>
      </w:r>
      <w:r w:rsidR="000234AE" w:rsidRPr="00883C0A">
        <w:rPr>
          <w:u w:val="single"/>
          <w:lang w:val="ro-RO"/>
        </w:rPr>
        <w:t xml:space="preserve">Organizatorul nu are niciun fel de obligație în cazul furnizării de către </w:t>
      </w:r>
      <w:r w:rsidR="00082885" w:rsidRPr="00082885">
        <w:rPr>
          <w:u w:val="single"/>
          <w:lang w:val="ro-RO"/>
        </w:rPr>
        <w:t xml:space="preserve">Participanți </w:t>
      </w:r>
      <w:r w:rsidR="000234AE" w:rsidRPr="00883C0A">
        <w:rPr>
          <w:u w:val="single"/>
          <w:lang w:val="ro-RO"/>
        </w:rPr>
        <w:t>a unor date eronate care au du</w:t>
      </w:r>
      <w:r w:rsidR="00082885">
        <w:rPr>
          <w:u w:val="single"/>
          <w:lang w:val="ro-RO"/>
        </w:rPr>
        <w:t>s</w:t>
      </w:r>
      <w:r w:rsidR="000234AE" w:rsidRPr="00883C0A">
        <w:rPr>
          <w:u w:val="single"/>
          <w:lang w:val="ro-RO"/>
        </w:rPr>
        <w:t xml:space="preserve"> la imposibilitatea acordării </w:t>
      </w:r>
      <w:r w:rsidR="00082885" w:rsidRPr="00082885">
        <w:rPr>
          <w:u w:val="single"/>
          <w:lang w:val="ro-RO"/>
        </w:rPr>
        <w:t>Premiului</w:t>
      </w:r>
      <w:r w:rsidR="000234AE" w:rsidRPr="00883C0A">
        <w:rPr>
          <w:u w:val="single"/>
          <w:lang w:val="ro-RO"/>
        </w:rPr>
        <w:t>,</w:t>
      </w:r>
      <w:r w:rsidRPr="00883C0A">
        <w:rPr>
          <w:u w:val="single"/>
          <w:lang w:val="ro-RO"/>
        </w:rPr>
        <w:t xml:space="preserve"> </w:t>
      </w:r>
      <w:r w:rsidR="000234AE" w:rsidRPr="00883C0A">
        <w:rPr>
          <w:u w:val="single"/>
          <w:lang w:val="ro-RO"/>
        </w:rPr>
        <w:t xml:space="preserve">la  imposibilitatea identificării unui câștigător, imposibilitatea înscrierii în </w:t>
      </w:r>
      <w:r w:rsidR="002E74CE">
        <w:rPr>
          <w:u w:val="single"/>
          <w:lang w:val="ro-RO"/>
        </w:rPr>
        <w:t>Campanie</w:t>
      </w:r>
      <w:r w:rsidR="000234AE" w:rsidRPr="00883C0A">
        <w:rPr>
          <w:u w:val="single"/>
          <w:lang w:val="ro-RO"/>
        </w:rPr>
        <w:t xml:space="preserve"> din cauza ilizibilității datelor personale</w:t>
      </w:r>
      <w:r w:rsidRPr="00883C0A">
        <w:rPr>
          <w:u w:val="single"/>
          <w:lang w:val="ro-RO"/>
        </w:rPr>
        <w:t xml:space="preserve"> sau alte situații similare.</w:t>
      </w:r>
    </w:p>
    <w:p w14:paraId="7FF35724" w14:textId="77777777" w:rsidR="00B75929" w:rsidRPr="00883C0A" w:rsidRDefault="00B75929" w:rsidP="000234AE">
      <w:pPr>
        <w:jc w:val="both"/>
        <w:rPr>
          <w:u w:val="single"/>
          <w:lang w:val="ro-RO"/>
        </w:rPr>
      </w:pPr>
    </w:p>
    <w:p w14:paraId="5CF169B3" w14:textId="24680503" w:rsidR="000234AE" w:rsidRPr="00883C0A" w:rsidRDefault="000234AE" w:rsidP="000234AE">
      <w:pPr>
        <w:jc w:val="both"/>
        <w:rPr>
          <w:u w:val="single"/>
          <w:lang w:val="ro-RO"/>
        </w:rPr>
      </w:pPr>
      <w:r w:rsidRPr="00883C0A">
        <w:rPr>
          <w:u w:val="single"/>
          <w:lang w:val="ro-RO"/>
        </w:rPr>
        <w:t xml:space="preserve"> </w:t>
      </w:r>
      <w:r w:rsidR="00B75929" w:rsidRPr="00883C0A">
        <w:rPr>
          <w:u w:val="single"/>
          <w:lang w:val="ro-RO"/>
        </w:rPr>
        <w:t xml:space="preserve">9.4. </w:t>
      </w:r>
      <w:r w:rsidRPr="00883C0A">
        <w:rPr>
          <w:u w:val="single"/>
          <w:lang w:val="ro-RO"/>
        </w:rPr>
        <w:t xml:space="preserve">Organizatorul nu va fi responsabil pentru imposibilitatea unui </w:t>
      </w:r>
      <w:r w:rsidR="00082885">
        <w:rPr>
          <w:u w:val="single"/>
          <w:lang w:val="ro-RO"/>
        </w:rPr>
        <w:t xml:space="preserve">Participant </w:t>
      </w:r>
      <w:r w:rsidRPr="00883C0A">
        <w:rPr>
          <w:u w:val="single"/>
          <w:lang w:val="ro-RO"/>
        </w:rPr>
        <w:t xml:space="preserve">câștigător de a intra în  posesia </w:t>
      </w:r>
      <w:r w:rsidR="00B75929" w:rsidRPr="00883C0A">
        <w:rPr>
          <w:u w:val="single"/>
          <w:lang w:val="ro-RO"/>
        </w:rPr>
        <w:t>Premiului.</w:t>
      </w:r>
      <w:r w:rsidRPr="00883C0A">
        <w:rPr>
          <w:u w:val="single"/>
          <w:lang w:val="ro-RO"/>
        </w:rPr>
        <w:t xml:space="preserve"> </w:t>
      </w:r>
    </w:p>
    <w:p w14:paraId="61C4A62E" w14:textId="77777777" w:rsidR="00B75929" w:rsidRPr="00883C0A" w:rsidRDefault="00B75929" w:rsidP="000234AE">
      <w:pPr>
        <w:jc w:val="both"/>
        <w:rPr>
          <w:u w:val="single"/>
          <w:lang w:val="ro-RO"/>
        </w:rPr>
      </w:pPr>
    </w:p>
    <w:p w14:paraId="0D7A9E3B" w14:textId="6E68FD29" w:rsidR="000234AE" w:rsidRPr="00883C0A" w:rsidRDefault="00B75929" w:rsidP="000234AE">
      <w:pPr>
        <w:jc w:val="both"/>
        <w:rPr>
          <w:u w:val="single"/>
          <w:lang w:val="ro-RO"/>
        </w:rPr>
      </w:pPr>
      <w:r w:rsidRPr="00883C0A">
        <w:rPr>
          <w:u w:val="single"/>
          <w:lang w:val="ro-RO"/>
        </w:rPr>
        <w:t xml:space="preserve">9.5. </w:t>
      </w:r>
      <w:r w:rsidR="000234AE" w:rsidRPr="00883C0A">
        <w:rPr>
          <w:u w:val="single"/>
          <w:lang w:val="ro-RO"/>
        </w:rPr>
        <w:t xml:space="preserve">Organizatorul nu va fi responsabil pentru întârzierile în livrarea/înmânarea </w:t>
      </w:r>
      <w:r w:rsidR="00082885">
        <w:rPr>
          <w:u w:val="single"/>
          <w:lang w:val="ro-RO"/>
        </w:rPr>
        <w:t>Premiului</w:t>
      </w:r>
      <w:r w:rsidR="000234AE" w:rsidRPr="00883C0A">
        <w:rPr>
          <w:u w:val="single"/>
          <w:lang w:val="ro-RO"/>
        </w:rPr>
        <w:t xml:space="preserve"> cauzate de întârzieri în prestarea serviciilor de către furnizorii acestuia de servicii poștale etc; </w:t>
      </w:r>
    </w:p>
    <w:p w14:paraId="01EA3855" w14:textId="77777777" w:rsidR="00B75929" w:rsidRPr="00883C0A" w:rsidRDefault="00B75929" w:rsidP="000234AE">
      <w:pPr>
        <w:jc w:val="both"/>
        <w:rPr>
          <w:u w:val="single"/>
          <w:lang w:val="ro-RO"/>
        </w:rPr>
      </w:pPr>
    </w:p>
    <w:p w14:paraId="3BB9AF5B" w14:textId="5118E998" w:rsidR="000234AE" w:rsidRPr="00883C0A" w:rsidRDefault="00B75929" w:rsidP="000234AE">
      <w:pPr>
        <w:jc w:val="both"/>
        <w:rPr>
          <w:u w:val="single"/>
          <w:lang w:val="ro-RO"/>
        </w:rPr>
      </w:pPr>
      <w:r w:rsidRPr="00883C0A">
        <w:rPr>
          <w:u w:val="single"/>
          <w:lang w:val="ro-RO"/>
        </w:rPr>
        <w:t xml:space="preserve">9.6. </w:t>
      </w:r>
      <w:r w:rsidR="000234AE" w:rsidRPr="00883C0A">
        <w:rPr>
          <w:u w:val="single"/>
          <w:lang w:val="ro-RO"/>
        </w:rPr>
        <w:t xml:space="preserve">Reclamațiile referitoare la </w:t>
      </w:r>
      <w:r w:rsidR="00082885" w:rsidRPr="00082885">
        <w:rPr>
          <w:u w:val="single"/>
          <w:lang w:val="ro-RO"/>
        </w:rPr>
        <w:t xml:space="preserve">Premiul </w:t>
      </w:r>
      <w:r w:rsidR="000234AE" w:rsidRPr="00883C0A">
        <w:rPr>
          <w:u w:val="single"/>
          <w:lang w:val="ro-RO"/>
        </w:rPr>
        <w:t xml:space="preserve">câștigat, ulterioare momentului semnării procesului verbal de predare-primire </w:t>
      </w:r>
      <w:r w:rsidRPr="00883C0A">
        <w:rPr>
          <w:u w:val="single"/>
          <w:lang w:val="ro-RO"/>
        </w:rPr>
        <w:t xml:space="preserve">sau a altui document similar </w:t>
      </w:r>
      <w:r w:rsidR="000234AE" w:rsidRPr="00883C0A">
        <w:rPr>
          <w:u w:val="single"/>
          <w:lang w:val="ro-RO"/>
        </w:rPr>
        <w:t>nu vor fi luate în considere de către Organizator</w:t>
      </w:r>
      <w:r w:rsidRPr="00883C0A">
        <w:rPr>
          <w:u w:val="single"/>
          <w:lang w:val="ro-RO"/>
        </w:rPr>
        <w:t>.</w:t>
      </w:r>
    </w:p>
    <w:p w14:paraId="7962AC3B" w14:textId="77777777" w:rsidR="00B75929" w:rsidRPr="00883C0A" w:rsidRDefault="00B75929" w:rsidP="000234AE">
      <w:pPr>
        <w:jc w:val="both"/>
        <w:rPr>
          <w:u w:val="single"/>
          <w:lang w:val="ro-RO"/>
        </w:rPr>
      </w:pPr>
    </w:p>
    <w:p w14:paraId="309542D3" w14:textId="5C6ACA13" w:rsidR="000234AE" w:rsidRPr="00883C0A" w:rsidRDefault="00B75929" w:rsidP="000234AE">
      <w:pPr>
        <w:jc w:val="both"/>
        <w:rPr>
          <w:u w:val="single"/>
          <w:lang w:val="ro-RO"/>
        </w:rPr>
      </w:pPr>
      <w:r w:rsidRPr="00883C0A">
        <w:rPr>
          <w:u w:val="single"/>
          <w:lang w:val="ro-RO"/>
        </w:rPr>
        <w:t>9.7</w:t>
      </w:r>
      <w:r w:rsidR="000234AE" w:rsidRPr="00883C0A">
        <w:rPr>
          <w:u w:val="single"/>
          <w:lang w:val="ro-RO"/>
        </w:rPr>
        <w:t xml:space="preserve">. Organizatorul nu va fi responsabil pentru pierderea de către </w:t>
      </w:r>
      <w:r w:rsidR="00082885" w:rsidRPr="00082885">
        <w:rPr>
          <w:u w:val="single"/>
          <w:lang w:val="ro-RO"/>
        </w:rPr>
        <w:t xml:space="preserve">Participant </w:t>
      </w:r>
      <w:r w:rsidR="000234AE" w:rsidRPr="00883C0A">
        <w:rPr>
          <w:u w:val="single"/>
          <w:lang w:val="ro-RO"/>
        </w:rPr>
        <w:t xml:space="preserve">a datelor de logare, blocarea  adresei  de  e-mail a </w:t>
      </w:r>
      <w:r w:rsidR="00082885" w:rsidRPr="00082885">
        <w:rPr>
          <w:u w:val="single"/>
          <w:lang w:val="ro-RO"/>
        </w:rPr>
        <w:t xml:space="preserve">Participantului </w:t>
      </w:r>
      <w:r w:rsidR="000234AE" w:rsidRPr="00883C0A">
        <w:rPr>
          <w:u w:val="single"/>
          <w:lang w:val="ro-RO"/>
        </w:rPr>
        <w:t>sau alte defecțiuni ale altor mecanisme implicate  în  procesul de reamintire a parolei și userului</w:t>
      </w:r>
      <w:r w:rsidR="00082885">
        <w:rPr>
          <w:u w:val="single"/>
          <w:lang w:val="ro-RO"/>
        </w:rPr>
        <w:t xml:space="preserve"> de pe facebook</w:t>
      </w:r>
      <w:r w:rsidR="000234AE" w:rsidRPr="00883C0A">
        <w:rPr>
          <w:u w:val="single"/>
          <w:lang w:val="ro-RO"/>
        </w:rPr>
        <w:t xml:space="preserve">. </w:t>
      </w:r>
    </w:p>
    <w:p w14:paraId="422F0B20" w14:textId="77777777" w:rsidR="00B75929" w:rsidRPr="00883C0A" w:rsidRDefault="00B75929" w:rsidP="000234AE">
      <w:pPr>
        <w:jc w:val="both"/>
        <w:rPr>
          <w:u w:val="single"/>
          <w:lang w:val="ro-RO"/>
        </w:rPr>
      </w:pPr>
    </w:p>
    <w:p w14:paraId="2AFA3513" w14:textId="2AA05BDC" w:rsidR="000234AE" w:rsidRPr="00883C0A" w:rsidRDefault="00B75929" w:rsidP="000234AE">
      <w:pPr>
        <w:jc w:val="both"/>
        <w:rPr>
          <w:u w:val="single"/>
          <w:lang w:val="ro-RO"/>
        </w:rPr>
      </w:pPr>
      <w:r w:rsidRPr="00883C0A">
        <w:rPr>
          <w:u w:val="single"/>
          <w:lang w:val="ro-RO"/>
        </w:rPr>
        <w:t xml:space="preserve">9.8. </w:t>
      </w:r>
      <w:r w:rsidR="000234AE" w:rsidRPr="00883C0A">
        <w:rPr>
          <w:u w:val="single"/>
          <w:lang w:val="ro-RO"/>
        </w:rPr>
        <w:t xml:space="preserve">Organizatorul nu va fi responsabil pentru erori cauzate de folosirea incorectă a computerului personal de către </w:t>
      </w:r>
      <w:r w:rsidRPr="00883C0A">
        <w:rPr>
          <w:u w:val="single"/>
          <w:lang w:val="ro-RO"/>
        </w:rPr>
        <w:t xml:space="preserve">Participant </w:t>
      </w:r>
      <w:r w:rsidR="000234AE" w:rsidRPr="00883C0A">
        <w:rPr>
          <w:u w:val="single"/>
          <w:lang w:val="ro-RO"/>
        </w:rPr>
        <w:t>(</w:t>
      </w:r>
      <w:r w:rsidR="00082885">
        <w:rPr>
          <w:u w:val="single"/>
          <w:lang w:val="ro-RO"/>
        </w:rPr>
        <w:t xml:space="preserve">e.g. </w:t>
      </w:r>
      <w:r w:rsidR="000234AE" w:rsidRPr="00883C0A">
        <w:rPr>
          <w:u w:val="single"/>
          <w:lang w:val="ro-RO"/>
        </w:rPr>
        <w:t>întreruperea sursei electrice a computerului, erori date de sistemul de operare instalat pe computer, erori date de virusarea sistemului de operare</w:t>
      </w:r>
      <w:r w:rsidRPr="00883C0A">
        <w:rPr>
          <w:u w:val="single"/>
          <w:lang w:val="ro-RO"/>
        </w:rPr>
        <w:t xml:space="preserve"> </w:t>
      </w:r>
      <w:r w:rsidR="000234AE" w:rsidRPr="00883C0A">
        <w:rPr>
          <w:u w:val="single"/>
          <w:lang w:val="ro-RO"/>
        </w:rPr>
        <w:t xml:space="preserve">al computerului). </w:t>
      </w:r>
    </w:p>
    <w:p w14:paraId="589DB41E" w14:textId="77777777" w:rsidR="00B75929" w:rsidRPr="00883C0A" w:rsidRDefault="000234AE" w:rsidP="00B75929">
      <w:pPr>
        <w:jc w:val="both"/>
        <w:rPr>
          <w:u w:val="single"/>
          <w:lang w:val="ro-RO"/>
        </w:rPr>
      </w:pPr>
      <w:r w:rsidRPr="00883C0A">
        <w:rPr>
          <w:u w:val="single"/>
          <w:lang w:val="ro-RO"/>
        </w:rPr>
        <w:lastRenderedPageBreak/>
        <w:t xml:space="preserve"> </w:t>
      </w:r>
    </w:p>
    <w:p w14:paraId="16F87237" w14:textId="5C0FFD05" w:rsidR="000234AE" w:rsidRPr="00883C0A" w:rsidRDefault="00B75929" w:rsidP="000234AE">
      <w:pPr>
        <w:jc w:val="both"/>
        <w:rPr>
          <w:u w:val="single"/>
          <w:lang w:val="ro-RO"/>
        </w:rPr>
      </w:pPr>
      <w:r w:rsidRPr="00883C0A">
        <w:rPr>
          <w:u w:val="single"/>
          <w:lang w:val="ro-RO"/>
        </w:rPr>
        <w:t xml:space="preserve">9.9. </w:t>
      </w:r>
      <w:r w:rsidR="000234AE" w:rsidRPr="00883C0A">
        <w:rPr>
          <w:u w:val="single"/>
          <w:lang w:val="ro-RO"/>
        </w:rPr>
        <w:t xml:space="preserve">Organizatorul nu va fi responsabil pentru situațiile în care anumite persoane înscrise în </w:t>
      </w:r>
      <w:r w:rsidR="002E74CE">
        <w:rPr>
          <w:u w:val="single"/>
          <w:lang w:val="ro-RO"/>
        </w:rPr>
        <w:t>Campanie</w:t>
      </w:r>
      <w:r w:rsidRPr="00883C0A">
        <w:rPr>
          <w:u w:val="single"/>
          <w:lang w:val="ro-RO"/>
        </w:rPr>
        <w:t xml:space="preserve"> </w:t>
      </w:r>
      <w:r w:rsidR="000234AE" w:rsidRPr="00883C0A">
        <w:rPr>
          <w:u w:val="single"/>
          <w:lang w:val="ro-RO"/>
        </w:rPr>
        <w:t>sunt în incapacitate de a participa</w:t>
      </w:r>
      <w:r w:rsidRPr="00883C0A">
        <w:rPr>
          <w:u w:val="single"/>
          <w:lang w:val="ro-RO"/>
        </w:rPr>
        <w:t xml:space="preserve"> </w:t>
      </w:r>
      <w:r w:rsidR="000234AE" w:rsidRPr="00883C0A">
        <w:rPr>
          <w:u w:val="single"/>
          <w:lang w:val="ro-RO"/>
        </w:rPr>
        <w:t xml:space="preserve">parțial sau integral la </w:t>
      </w:r>
      <w:r w:rsidR="00082885">
        <w:rPr>
          <w:u w:val="single"/>
          <w:lang w:val="ro-RO"/>
        </w:rPr>
        <w:t>Campanie</w:t>
      </w:r>
      <w:r w:rsidR="000234AE" w:rsidRPr="00883C0A">
        <w:rPr>
          <w:u w:val="single"/>
          <w:lang w:val="ro-RO"/>
        </w:rPr>
        <w:t>, dacă această incapacitate se datorează unor circumstanțe aflate în afara controlului pe care Organizatorul îl poate în mod rezonabil exercita. Aceste circumstanțe se pot datora: informațiilor eronate, incomplete, transmise cu întreruperi, transmise cu întârziere sau deformate în orice alt mod,</w:t>
      </w:r>
      <w:r w:rsidRPr="00883C0A">
        <w:rPr>
          <w:u w:val="single"/>
          <w:lang w:val="ro-RO"/>
        </w:rPr>
        <w:t xml:space="preserve"> </w:t>
      </w:r>
      <w:r w:rsidR="000234AE" w:rsidRPr="00883C0A">
        <w:rPr>
          <w:u w:val="single"/>
          <w:lang w:val="ro-RO"/>
        </w:rPr>
        <w:t>în urmă acțiunilor utilizatorilor paginii web, a funcționării echipamentelor de calcul ale</w:t>
      </w:r>
      <w:r w:rsidRPr="00883C0A">
        <w:rPr>
          <w:u w:val="single"/>
          <w:lang w:val="ro-RO"/>
        </w:rPr>
        <w:t xml:space="preserve"> </w:t>
      </w:r>
      <w:r w:rsidR="000234AE" w:rsidRPr="00883C0A">
        <w:rPr>
          <w:u w:val="single"/>
          <w:lang w:val="ro-RO"/>
        </w:rPr>
        <w:t xml:space="preserve">acestora, aplicațiilor acestora sau altor echipamente tehnice ale acestora folosite în derularea </w:t>
      </w:r>
      <w:r w:rsidR="00082885">
        <w:rPr>
          <w:u w:val="single"/>
          <w:lang w:val="ro-RO"/>
        </w:rPr>
        <w:t>Campaniei</w:t>
      </w:r>
      <w:r w:rsidR="000234AE" w:rsidRPr="00883C0A">
        <w:rPr>
          <w:u w:val="single"/>
          <w:lang w:val="ro-RO"/>
        </w:rPr>
        <w:t>.  Aceste circumstanțe se pot datora, de asemenea,  dificultăților  tehnice  care  pot  afecta  funcționarea  conexiunilor  Internet  și/sau  a echipamentelor  de  calcul  și/sau  a  aplicațiilor  furnizorului  de  Internet  și/sau  funcționarea defectuoasă a e-mail-ului, fie în cazul Organizatorului, fie în cazul Participantului, cauzată de probleme tehnice și/sau de trafic</w:t>
      </w:r>
      <w:r w:rsidR="004B1511" w:rsidRPr="00883C0A">
        <w:rPr>
          <w:u w:val="single"/>
          <w:lang w:val="ro-RO"/>
        </w:rPr>
        <w:t xml:space="preserve"> </w:t>
      </w:r>
      <w:r w:rsidR="000234AE" w:rsidRPr="00883C0A">
        <w:rPr>
          <w:u w:val="single"/>
          <w:lang w:val="ro-RO"/>
        </w:rPr>
        <w:t xml:space="preserve">intens pe Internet, în general, sau pe pagină web, în special, sau de ambele tipuri de probleme.  </w:t>
      </w:r>
    </w:p>
    <w:p w14:paraId="2F85F4D6" w14:textId="77777777" w:rsidR="00082885" w:rsidRDefault="00082885" w:rsidP="000234AE">
      <w:pPr>
        <w:jc w:val="both"/>
        <w:rPr>
          <w:u w:val="single"/>
          <w:lang w:val="ro-RO"/>
        </w:rPr>
      </w:pPr>
    </w:p>
    <w:p w14:paraId="75A4CCF8" w14:textId="1CA7471F" w:rsidR="000234AE" w:rsidRPr="00883C0A" w:rsidRDefault="000234AE" w:rsidP="000234AE">
      <w:pPr>
        <w:jc w:val="both"/>
        <w:rPr>
          <w:u w:val="single"/>
          <w:lang w:val="ro-RO"/>
        </w:rPr>
      </w:pPr>
      <w:r w:rsidRPr="00883C0A">
        <w:rPr>
          <w:u w:val="single"/>
          <w:lang w:val="ro-RO"/>
        </w:rPr>
        <w:t xml:space="preserve">Aceste circumstanțe se mai pot datora: unor deteriorări sau defecte cu efect potențial asupra </w:t>
      </w:r>
      <w:r w:rsidR="004B1511" w:rsidRPr="00883C0A">
        <w:rPr>
          <w:u w:val="single"/>
          <w:lang w:val="ro-RO"/>
        </w:rPr>
        <w:t xml:space="preserve"> </w:t>
      </w:r>
      <w:r w:rsidRPr="00883C0A">
        <w:rPr>
          <w:u w:val="single"/>
          <w:lang w:val="ro-RO"/>
        </w:rPr>
        <w:t>echipamentelor de calcul, aplicațiilor și/sau datelor stocate</w:t>
      </w:r>
      <w:r w:rsidR="004B1511" w:rsidRPr="00883C0A">
        <w:rPr>
          <w:u w:val="single"/>
          <w:lang w:val="ro-RO"/>
        </w:rPr>
        <w:t xml:space="preserve"> </w:t>
      </w:r>
      <w:r w:rsidRPr="00883C0A">
        <w:rPr>
          <w:u w:val="single"/>
          <w:lang w:val="ro-RO"/>
        </w:rPr>
        <w:t>ale participanților sau ale unor terți, în urma</w:t>
      </w:r>
      <w:r w:rsidR="004B1511" w:rsidRPr="00883C0A">
        <w:rPr>
          <w:u w:val="single"/>
          <w:lang w:val="ro-RO"/>
        </w:rPr>
        <w:t xml:space="preserve"> </w:t>
      </w:r>
      <w:r w:rsidRPr="00883C0A">
        <w:rPr>
          <w:u w:val="single"/>
          <w:lang w:val="ro-RO"/>
        </w:rPr>
        <w:t xml:space="preserve">participării  la  </w:t>
      </w:r>
      <w:r w:rsidR="002E74CE">
        <w:rPr>
          <w:u w:val="single"/>
          <w:lang w:val="ro-RO"/>
        </w:rPr>
        <w:t>Campanie</w:t>
      </w:r>
      <w:r w:rsidRPr="00883C0A">
        <w:rPr>
          <w:u w:val="single"/>
          <w:lang w:val="ro-RO"/>
        </w:rPr>
        <w:t xml:space="preserve">.  Aceste  circumstanțe  pot,  de  asemenea,  să  se  datoreze  unor schimbări de legislație care să influențeze derularea și implementarea </w:t>
      </w:r>
      <w:r w:rsidR="00082885">
        <w:rPr>
          <w:u w:val="single"/>
          <w:lang w:val="ro-RO"/>
        </w:rPr>
        <w:t>Campaniei</w:t>
      </w:r>
      <w:r w:rsidRPr="00883C0A">
        <w:rPr>
          <w:u w:val="single"/>
          <w:lang w:val="ro-RO"/>
        </w:rPr>
        <w:t xml:space="preserve"> (precum deciziile adoptate de autoritățile civile, regimul de război, catastrofele naturale</w:t>
      </w:r>
      <w:r w:rsidR="00082885">
        <w:rPr>
          <w:u w:val="single"/>
          <w:lang w:val="ro-RO"/>
        </w:rPr>
        <w:t>, alte cazuri de forță majoră</w:t>
      </w:r>
      <w:r w:rsidRPr="00883C0A">
        <w:rPr>
          <w:u w:val="single"/>
          <w:lang w:val="ro-RO"/>
        </w:rPr>
        <w:t xml:space="preserve"> și alte evenimente similare), câștigurile obținute în urm</w:t>
      </w:r>
      <w:r w:rsidR="006368E5">
        <w:rPr>
          <w:u w:val="single"/>
          <w:lang w:val="ro-RO"/>
        </w:rPr>
        <w:t>a</w:t>
      </w:r>
      <w:r w:rsidRPr="00883C0A">
        <w:rPr>
          <w:u w:val="single"/>
          <w:lang w:val="ro-RO"/>
        </w:rPr>
        <w:t xml:space="preserve"> </w:t>
      </w:r>
      <w:r w:rsidR="006368E5">
        <w:rPr>
          <w:u w:val="single"/>
          <w:lang w:val="ro-RO"/>
        </w:rPr>
        <w:t>Campaniei</w:t>
      </w:r>
      <w:r w:rsidRPr="00883C0A">
        <w:rPr>
          <w:u w:val="single"/>
          <w:lang w:val="ro-RO"/>
        </w:rPr>
        <w:t>, valoarea</w:t>
      </w:r>
      <w:r w:rsidR="004B1511" w:rsidRPr="00883C0A">
        <w:rPr>
          <w:u w:val="single"/>
          <w:lang w:val="ro-RO"/>
        </w:rPr>
        <w:t xml:space="preserve"> </w:t>
      </w:r>
      <w:r w:rsidRPr="00883C0A">
        <w:rPr>
          <w:u w:val="single"/>
          <w:lang w:val="ro-RO"/>
        </w:rPr>
        <w:t>acestora, funcția acestora, condițiile de acordare a acestora și/sau distribuire</w:t>
      </w:r>
      <w:r w:rsidR="004B1511" w:rsidRPr="00883C0A">
        <w:rPr>
          <w:u w:val="single"/>
          <w:lang w:val="ro-RO"/>
        </w:rPr>
        <w:t xml:space="preserve">a </w:t>
      </w:r>
      <w:r w:rsidRPr="00883C0A">
        <w:rPr>
          <w:u w:val="single"/>
          <w:lang w:val="ro-RO"/>
        </w:rPr>
        <w:t xml:space="preserve">acestora.  Participanții  acceptă  cu  titlu  definitiv  toate  deciziile  adoptate  de  Organizator  în  privința câștigătorilor, precum și a calendarului ulterior </w:t>
      </w:r>
      <w:r w:rsidR="003F60A1">
        <w:rPr>
          <w:u w:val="single"/>
          <w:lang w:val="ro-RO"/>
        </w:rPr>
        <w:t>al Campaniei</w:t>
      </w:r>
      <w:r w:rsidRPr="00883C0A">
        <w:rPr>
          <w:u w:val="single"/>
          <w:lang w:val="ro-RO"/>
        </w:rPr>
        <w:t xml:space="preserve"> sau a altor schimbări legate de implementarea </w:t>
      </w:r>
      <w:r w:rsidR="003F60A1">
        <w:rPr>
          <w:u w:val="single"/>
          <w:lang w:val="ro-RO"/>
        </w:rPr>
        <w:t>campaniei</w:t>
      </w:r>
      <w:r w:rsidRPr="00883C0A">
        <w:rPr>
          <w:u w:val="single"/>
          <w:lang w:val="ro-RO"/>
        </w:rPr>
        <w:t xml:space="preserve">. Organizatorul are dreptul de a descalifica orice Participant care nu  respectă regulile </w:t>
      </w:r>
      <w:r w:rsidR="003F60A1">
        <w:rPr>
          <w:u w:val="single"/>
          <w:lang w:val="ro-RO"/>
        </w:rPr>
        <w:t>Campaniei</w:t>
      </w:r>
      <w:r w:rsidRPr="00883C0A">
        <w:rPr>
          <w:u w:val="single"/>
          <w:lang w:val="ro-RO"/>
        </w:rPr>
        <w:t xml:space="preserve"> sau în privința căruia există dovezi de comportament incorect sau de sabotaj de orice tip la adresa </w:t>
      </w:r>
      <w:r w:rsidR="003F60A1">
        <w:rPr>
          <w:u w:val="single"/>
          <w:lang w:val="ro-RO"/>
        </w:rPr>
        <w:t>Campaniei</w:t>
      </w:r>
      <w:r w:rsidRPr="00883C0A">
        <w:rPr>
          <w:u w:val="single"/>
          <w:lang w:val="ro-RO"/>
        </w:rPr>
        <w:t xml:space="preserve">. </w:t>
      </w:r>
    </w:p>
    <w:p w14:paraId="56685ADF" w14:textId="7C72FFFD" w:rsidR="004B1511" w:rsidRPr="00883C0A" w:rsidRDefault="004B1511" w:rsidP="000234AE">
      <w:pPr>
        <w:jc w:val="both"/>
        <w:rPr>
          <w:u w:val="single"/>
          <w:lang w:val="ro-RO"/>
        </w:rPr>
      </w:pPr>
    </w:p>
    <w:p w14:paraId="5099F49E" w14:textId="44942E94" w:rsidR="009B26BC" w:rsidRDefault="004B1511" w:rsidP="000234AE">
      <w:pPr>
        <w:jc w:val="both"/>
        <w:rPr>
          <w:u w:val="single"/>
          <w:lang w:val="ro-RO"/>
        </w:rPr>
      </w:pPr>
      <w:r w:rsidRPr="00883C0A">
        <w:rPr>
          <w:u w:val="single"/>
          <w:lang w:val="ro-RO"/>
        </w:rPr>
        <w:t xml:space="preserve">9.10. </w:t>
      </w:r>
      <w:r w:rsidR="009B26BC">
        <w:rPr>
          <w:u w:val="single"/>
          <w:lang w:val="ro-RO"/>
        </w:rPr>
        <w:t xml:space="preserve">Participanții sunt exclusiv răspunzători pentru desfășurarea activităților </w:t>
      </w:r>
      <w:r w:rsidR="001A4697">
        <w:rPr>
          <w:u w:val="single"/>
          <w:lang w:val="ro-RO"/>
        </w:rPr>
        <w:t xml:space="preserve">/ profesiilor </w:t>
      </w:r>
      <w:r w:rsidR="009B26BC">
        <w:rPr>
          <w:u w:val="single"/>
          <w:lang w:val="ro-RO"/>
        </w:rPr>
        <w:t>proprii în conformitate cu toate prevederile legale aplicabile</w:t>
      </w:r>
      <w:r w:rsidR="001A4697">
        <w:rPr>
          <w:u w:val="single"/>
          <w:lang w:val="ro-RO"/>
        </w:rPr>
        <w:t>, regulamentele interne, coduri deontologice, decizii ale organelor profesionale etc.</w:t>
      </w:r>
      <w:r w:rsidR="009B26BC">
        <w:rPr>
          <w:u w:val="single"/>
          <w:lang w:val="ro-RO"/>
        </w:rPr>
        <w:t xml:space="preserve"> (e.g. persoanele care desfășoară profesia de farmacist sunt exclusiv responsabile pentru obținerea tuturor autorizațiilor necesare pentru desfășurarea acesteia).</w:t>
      </w:r>
    </w:p>
    <w:p w14:paraId="6080075B" w14:textId="77777777" w:rsidR="009B26BC" w:rsidRDefault="009B26BC" w:rsidP="000234AE">
      <w:pPr>
        <w:jc w:val="both"/>
        <w:rPr>
          <w:u w:val="single"/>
          <w:lang w:val="ro-RO"/>
        </w:rPr>
      </w:pPr>
    </w:p>
    <w:p w14:paraId="4142745A" w14:textId="01C471C4" w:rsidR="004B1511" w:rsidRPr="00883C0A" w:rsidRDefault="009B26BC" w:rsidP="000234AE">
      <w:pPr>
        <w:jc w:val="both"/>
        <w:rPr>
          <w:u w:val="single"/>
          <w:lang w:val="ro-RO"/>
        </w:rPr>
      </w:pPr>
      <w:r>
        <w:rPr>
          <w:u w:val="single"/>
          <w:lang w:val="ro-RO"/>
        </w:rPr>
        <w:t xml:space="preserve">9.11. </w:t>
      </w:r>
      <w:r w:rsidR="00700115" w:rsidRPr="00EB4DFC">
        <w:rPr>
          <w:u w:val="single"/>
          <w:lang w:val="ro-RO"/>
        </w:rPr>
        <w:t xml:space="preserve">Participanții înțeleg și sunt de acord că Facebook sau oricare dintre afiliații săi nu sunt responsabili în niciun fel pentru desfășurarea Campaniei sau orice alt aspect în legătură cu aceasta. Campanie nu este în vreun fel sponsorizată, avizată, administrată sau asociată cu Facebook. </w:t>
      </w:r>
      <w:r w:rsidR="004E7B80" w:rsidRPr="004E7B80">
        <w:rPr>
          <w:u w:val="single"/>
          <w:lang w:val="ro-RO"/>
        </w:rPr>
        <w:t xml:space="preserve">Destinatarul informațiilor trimise de participanți nu este Facebook, ci </w:t>
      </w:r>
      <w:r w:rsidR="004E7B80">
        <w:rPr>
          <w:u w:val="single"/>
          <w:lang w:val="ro-RO"/>
        </w:rPr>
        <w:t>Organizatorul</w:t>
      </w:r>
      <w:r w:rsidR="004E7B80" w:rsidRPr="004E7B80">
        <w:rPr>
          <w:u w:val="single"/>
          <w:lang w:val="ro-RO"/>
        </w:rPr>
        <w:t xml:space="preserve"> în calitate de administrator al </w:t>
      </w:r>
      <w:r w:rsidR="004E7B80">
        <w:rPr>
          <w:u w:val="single"/>
          <w:lang w:val="ro-RO"/>
        </w:rPr>
        <w:t>Paginii WinSoft Suport</w:t>
      </w:r>
      <w:r w:rsidR="004E7B80" w:rsidRPr="004E7B80">
        <w:rPr>
          <w:u w:val="single"/>
          <w:lang w:val="ro-RO"/>
        </w:rPr>
        <w:t>.</w:t>
      </w:r>
    </w:p>
    <w:p w14:paraId="36643EA4" w14:textId="77777777" w:rsidR="004B1511" w:rsidRPr="00883C0A" w:rsidRDefault="004B1511" w:rsidP="000234AE">
      <w:pPr>
        <w:jc w:val="both"/>
        <w:rPr>
          <w:u w:val="single"/>
          <w:lang w:val="ro-RO"/>
        </w:rPr>
      </w:pPr>
    </w:p>
    <w:p w14:paraId="38A27CC5" w14:textId="39079913" w:rsidR="00862AD3" w:rsidRPr="00883C0A" w:rsidRDefault="000234AE">
      <w:pPr>
        <w:jc w:val="both"/>
        <w:rPr>
          <w:b/>
          <w:u w:val="single"/>
          <w:lang w:val="ro-RO"/>
        </w:rPr>
      </w:pPr>
      <w:r w:rsidRPr="00883C0A">
        <w:rPr>
          <w:b/>
          <w:u w:val="single"/>
          <w:lang w:val="ro-RO"/>
        </w:rPr>
        <w:t xml:space="preserve">10. </w:t>
      </w:r>
      <w:r w:rsidR="00862AD3" w:rsidRPr="00883C0A">
        <w:rPr>
          <w:b/>
          <w:u w:val="single"/>
          <w:lang w:val="ro-RO"/>
        </w:rPr>
        <w:t>Litigii</w:t>
      </w:r>
    </w:p>
    <w:p w14:paraId="4B700634" w14:textId="77777777" w:rsidR="005005BD" w:rsidRPr="00883C0A" w:rsidRDefault="005005BD">
      <w:pPr>
        <w:jc w:val="both"/>
        <w:rPr>
          <w:b/>
          <w:u w:val="single"/>
          <w:lang w:val="ro-RO"/>
        </w:rPr>
      </w:pPr>
    </w:p>
    <w:p w14:paraId="4C996017" w14:textId="54247B87" w:rsidR="00862AD3" w:rsidRPr="00EB4DFC" w:rsidRDefault="000234AE">
      <w:pPr>
        <w:jc w:val="both"/>
        <w:rPr>
          <w:lang w:val="ro-RO"/>
        </w:rPr>
      </w:pPr>
      <w:r w:rsidRPr="00EB4DFC">
        <w:rPr>
          <w:lang w:val="ro-RO"/>
        </w:rPr>
        <w:t>10</w:t>
      </w:r>
      <w:r w:rsidR="0049032E" w:rsidRPr="00EB4DFC">
        <w:rPr>
          <w:lang w:val="ro-RO"/>
        </w:rPr>
        <w:t>.1.</w:t>
      </w:r>
      <w:r w:rsidR="00B858C5" w:rsidRPr="00EB4DFC">
        <w:rPr>
          <w:lang w:val="ro-RO"/>
        </w:rPr>
        <w:t xml:space="preserve"> </w:t>
      </w:r>
      <w:r w:rsidR="00862AD3" w:rsidRPr="00EB4DFC">
        <w:rPr>
          <w:lang w:val="ro-RO"/>
        </w:rPr>
        <w:t>Eventualele litigii apărute între Organizator şi Participanţii la prezenta Campanie se vor rezolva pe cale amiabilă sau, în cazul în care aceasta nu va fi posibilă, litigiile vor fi soluţionate de instanţele judecătoreşti competente de la sediul Organizatorului.</w:t>
      </w:r>
    </w:p>
    <w:p w14:paraId="330839FB" w14:textId="77777777" w:rsidR="00862AD3" w:rsidRPr="00EB4DFC" w:rsidRDefault="00862AD3">
      <w:pPr>
        <w:jc w:val="both"/>
        <w:rPr>
          <w:lang w:val="ro-RO"/>
        </w:rPr>
      </w:pPr>
    </w:p>
    <w:p w14:paraId="5DA5340A" w14:textId="16A3BD71" w:rsidR="00862AD3" w:rsidRPr="00883C0A" w:rsidRDefault="00085A81">
      <w:pPr>
        <w:jc w:val="both"/>
        <w:rPr>
          <w:b/>
          <w:lang w:val="ro-RO"/>
        </w:rPr>
      </w:pPr>
      <w:r w:rsidRPr="00883C0A">
        <w:rPr>
          <w:b/>
          <w:lang w:val="ro-RO"/>
        </w:rPr>
        <w:t>1</w:t>
      </w:r>
      <w:r w:rsidR="000234AE" w:rsidRPr="00883C0A">
        <w:rPr>
          <w:b/>
          <w:lang w:val="ro-RO"/>
        </w:rPr>
        <w:t>1</w:t>
      </w:r>
      <w:r w:rsidR="00EE3DC4" w:rsidRPr="00883C0A">
        <w:rPr>
          <w:b/>
          <w:lang w:val="ro-RO"/>
        </w:rPr>
        <w:t xml:space="preserve">. </w:t>
      </w:r>
      <w:r w:rsidR="00862AD3" w:rsidRPr="00883C0A">
        <w:rPr>
          <w:b/>
          <w:lang w:val="ro-RO"/>
        </w:rPr>
        <w:t>Diverse</w:t>
      </w:r>
    </w:p>
    <w:p w14:paraId="23AAC745" w14:textId="77777777" w:rsidR="005005BD" w:rsidRPr="00883C0A" w:rsidRDefault="005005BD">
      <w:pPr>
        <w:jc w:val="both"/>
        <w:rPr>
          <w:b/>
          <w:lang w:val="ro-RO"/>
        </w:rPr>
      </w:pPr>
    </w:p>
    <w:p w14:paraId="25CA4604" w14:textId="280BAD94" w:rsidR="00862AD3" w:rsidRPr="00150017" w:rsidRDefault="00862AD3">
      <w:pPr>
        <w:jc w:val="both"/>
        <w:rPr>
          <w:lang w:val="ro-RO"/>
        </w:rPr>
      </w:pPr>
      <w:r w:rsidRPr="00EB4DFC">
        <w:rPr>
          <w:lang w:val="ro-RO"/>
        </w:rPr>
        <w:t>1</w:t>
      </w:r>
      <w:r w:rsidR="000234AE" w:rsidRPr="00EB4DFC">
        <w:rPr>
          <w:lang w:val="ro-RO"/>
        </w:rPr>
        <w:t>1</w:t>
      </w:r>
      <w:r w:rsidR="0049032E" w:rsidRPr="00EB4DFC">
        <w:rPr>
          <w:lang w:val="ro-RO"/>
        </w:rPr>
        <w:t>.1.</w:t>
      </w:r>
      <w:r w:rsidR="00B858C5" w:rsidRPr="00EB4DFC">
        <w:rPr>
          <w:lang w:val="ro-RO"/>
        </w:rPr>
        <w:t xml:space="preserve"> </w:t>
      </w:r>
      <w:r w:rsidRPr="00EB4DFC">
        <w:rPr>
          <w:lang w:val="ro-RO"/>
        </w:rPr>
        <w:t>Organizatorul</w:t>
      </w:r>
      <w:r w:rsidRPr="00150017">
        <w:rPr>
          <w:lang w:val="ro-RO"/>
        </w:rPr>
        <w:t xml:space="preserve"> nu îşi asumă responsabilitatea şi nu va fi implicat în </w:t>
      </w:r>
      <w:r w:rsidR="00072F63">
        <w:rPr>
          <w:lang w:val="ro-RO"/>
        </w:rPr>
        <w:t xml:space="preserve">orice </w:t>
      </w:r>
      <w:r w:rsidRPr="00150017">
        <w:rPr>
          <w:lang w:val="ro-RO"/>
        </w:rPr>
        <w:t xml:space="preserve">dispute referitoare la dreptul de proprietate asupra </w:t>
      </w:r>
      <w:r w:rsidR="00085A81" w:rsidRPr="00150017">
        <w:rPr>
          <w:lang w:val="ro-RO"/>
        </w:rPr>
        <w:t>P</w:t>
      </w:r>
      <w:r w:rsidRPr="00150017">
        <w:rPr>
          <w:lang w:val="ro-RO"/>
        </w:rPr>
        <w:t>remi</w:t>
      </w:r>
      <w:r w:rsidR="00B858C5" w:rsidRPr="00150017">
        <w:rPr>
          <w:lang w:val="ro-RO"/>
        </w:rPr>
        <w:t>ului</w:t>
      </w:r>
      <w:r w:rsidR="00072F63">
        <w:rPr>
          <w:lang w:val="ro-RO"/>
        </w:rPr>
        <w:t xml:space="preserve"> sau alte drepturi în legătură cu acesta</w:t>
      </w:r>
      <w:r w:rsidRPr="00150017">
        <w:rPr>
          <w:lang w:val="ro-RO"/>
        </w:rPr>
        <w:t xml:space="preserve">. </w:t>
      </w:r>
    </w:p>
    <w:p w14:paraId="0470291A" w14:textId="77777777" w:rsidR="009B4312" w:rsidRDefault="009B4312">
      <w:pPr>
        <w:jc w:val="both"/>
        <w:rPr>
          <w:lang w:val="ro-RO"/>
        </w:rPr>
      </w:pPr>
    </w:p>
    <w:p w14:paraId="5BECCDE2" w14:textId="630ECE78" w:rsidR="00862AD3" w:rsidRDefault="00862AD3">
      <w:pPr>
        <w:jc w:val="both"/>
        <w:rPr>
          <w:lang w:val="ro-RO"/>
        </w:rPr>
      </w:pPr>
      <w:r w:rsidRPr="00150017">
        <w:rPr>
          <w:lang w:val="ro-RO"/>
        </w:rPr>
        <w:lastRenderedPageBreak/>
        <w:t>1</w:t>
      </w:r>
      <w:r w:rsidR="000234AE">
        <w:rPr>
          <w:lang w:val="ro-RO"/>
        </w:rPr>
        <w:t>1</w:t>
      </w:r>
      <w:r w:rsidR="007037D6" w:rsidRPr="00150017">
        <w:rPr>
          <w:lang w:val="ro-RO"/>
        </w:rPr>
        <w:t xml:space="preserve">.2. </w:t>
      </w:r>
      <w:r w:rsidRPr="00150017">
        <w:rPr>
          <w:lang w:val="ro-RO"/>
        </w:rPr>
        <w:t>În cazul în care Organizatorul constată ca un câştigător nu a îndeplinit şi/sau nu a respectat condiţiile stipulate de prezentul mecanism, Organizatorul îşi rezervă dreptul de a suspenda oricând drepturile şi beneficiile ce revin câştigătorului, fără ca Organizatorul să datoreze vreo despăgubire sau plată respectivului câştigător. În cazul în care Organizatorul constată asemenea situaţii dupã ce premiul a fost deja acordat, respectivul câştigător va restitui Organizatorului valoarea premiului şi cheltuielile aferente suportate de Organizator în legatură cu aceasta.</w:t>
      </w:r>
    </w:p>
    <w:p w14:paraId="4F0B7C68" w14:textId="06B08776" w:rsidR="00BD4D4F" w:rsidRDefault="00BD4D4F">
      <w:pPr>
        <w:jc w:val="both"/>
        <w:rPr>
          <w:lang w:val="ro-RO"/>
        </w:rPr>
      </w:pPr>
    </w:p>
    <w:p w14:paraId="3D498000" w14:textId="72B10AD5" w:rsidR="00BD4D4F" w:rsidRPr="00150017" w:rsidRDefault="00BD4D4F">
      <w:pPr>
        <w:jc w:val="both"/>
        <w:rPr>
          <w:lang w:val="ro-RO"/>
        </w:rPr>
      </w:pPr>
      <w:r>
        <w:rPr>
          <w:lang w:val="ro-RO"/>
        </w:rPr>
        <w:t>Prin înscrierea în Campanie, Participanții declară că sunt de acord cu toate clauzele Regulamentului Oficial, inclusiv orice limitări de răspundere aplicabile.</w:t>
      </w:r>
    </w:p>
    <w:p w14:paraId="649D07EE" w14:textId="77777777" w:rsidR="007037D6" w:rsidRPr="00150017" w:rsidRDefault="007037D6">
      <w:pPr>
        <w:jc w:val="both"/>
        <w:rPr>
          <w:lang w:val="ro-RO"/>
        </w:rPr>
      </w:pPr>
    </w:p>
    <w:p w14:paraId="47A58D94" w14:textId="77777777" w:rsidR="009F5D5B" w:rsidRPr="00150017" w:rsidRDefault="00265EE2">
      <w:pPr>
        <w:jc w:val="both"/>
        <w:rPr>
          <w:b/>
          <w:lang w:val="ro-RO"/>
        </w:rPr>
      </w:pPr>
      <w:r w:rsidRPr="00150017">
        <w:rPr>
          <w:b/>
          <w:lang w:val="ro-RO"/>
        </w:rPr>
        <w:t>Organizator</w:t>
      </w:r>
    </w:p>
    <w:p w14:paraId="50E46292" w14:textId="062A2575" w:rsidR="00EB1051" w:rsidRPr="00150017" w:rsidRDefault="00EB1051">
      <w:pPr>
        <w:rPr>
          <w:b/>
          <w:lang w:val="ro-RO"/>
        </w:rPr>
      </w:pPr>
    </w:p>
    <w:p w14:paraId="19EBBCF1" w14:textId="6E703453" w:rsidR="0040640D" w:rsidRDefault="005F0CDB">
      <w:pPr>
        <w:rPr>
          <w:b/>
          <w:lang w:val="ro-RO"/>
        </w:rPr>
      </w:pPr>
      <w:r w:rsidRPr="00150017">
        <w:rPr>
          <w:b/>
          <w:lang w:val="ro-RO"/>
        </w:rPr>
        <w:t>WinSoft Suport</w:t>
      </w:r>
    </w:p>
    <w:p w14:paraId="6194472A" w14:textId="77777777" w:rsidR="008A04E8" w:rsidRPr="00150017" w:rsidRDefault="008A04E8">
      <w:pPr>
        <w:rPr>
          <w:b/>
          <w:lang w:val="ro-RO"/>
        </w:rPr>
      </w:pPr>
    </w:p>
    <w:p w14:paraId="5C110A70" w14:textId="77777777" w:rsidR="008A04E8" w:rsidRDefault="001E1EFF">
      <w:pPr>
        <w:rPr>
          <w:b/>
          <w:lang w:val="ro-RO"/>
        </w:rPr>
      </w:pPr>
      <w:r w:rsidRPr="00150017">
        <w:rPr>
          <w:b/>
          <w:lang w:val="ro-RO"/>
        </w:rPr>
        <w:t>Administrator</w:t>
      </w:r>
      <w:r w:rsidR="005F0CDB" w:rsidRPr="00150017">
        <w:rPr>
          <w:b/>
          <w:lang w:val="ro-RO"/>
        </w:rPr>
        <w:t xml:space="preserve">  </w:t>
      </w:r>
    </w:p>
    <w:p w14:paraId="2DF60940" w14:textId="77777777" w:rsidR="008A04E8" w:rsidRDefault="008A04E8">
      <w:pPr>
        <w:rPr>
          <w:b/>
          <w:lang w:val="ro-RO"/>
        </w:rPr>
      </w:pPr>
    </w:p>
    <w:p w14:paraId="0C4B6FB2" w14:textId="14CA3F96" w:rsidR="0040640D" w:rsidRPr="00150017" w:rsidRDefault="005F0CDB">
      <w:pPr>
        <w:rPr>
          <w:b/>
          <w:lang w:val="ro-RO"/>
        </w:rPr>
      </w:pPr>
      <w:r w:rsidRPr="00150017">
        <w:rPr>
          <w:b/>
          <w:lang w:val="ro-RO"/>
        </w:rPr>
        <w:t>Io</w:t>
      </w:r>
      <w:r w:rsidR="0040640D" w:rsidRPr="00150017">
        <w:rPr>
          <w:b/>
          <w:lang w:val="ro-RO"/>
        </w:rPr>
        <w:t>nut Cirnaru</w:t>
      </w:r>
    </w:p>
    <w:sectPr w:rsidR="0040640D" w:rsidRPr="001500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C3343" w14:textId="77777777" w:rsidR="00C52B11" w:rsidRDefault="00C52B11" w:rsidP="00086786">
      <w:r>
        <w:separator/>
      </w:r>
    </w:p>
  </w:endnote>
  <w:endnote w:type="continuationSeparator" w:id="0">
    <w:p w14:paraId="766B3C59" w14:textId="77777777" w:rsidR="00C52B11" w:rsidRDefault="00C52B11" w:rsidP="0008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D7BF6" w14:textId="77777777" w:rsidR="00C52B11" w:rsidRDefault="00C52B11" w:rsidP="00086786">
      <w:r>
        <w:separator/>
      </w:r>
    </w:p>
  </w:footnote>
  <w:footnote w:type="continuationSeparator" w:id="0">
    <w:p w14:paraId="15844010" w14:textId="77777777" w:rsidR="00C52B11" w:rsidRDefault="00C52B11" w:rsidP="00086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D57"/>
    <w:multiLevelType w:val="hybridMultilevel"/>
    <w:tmpl w:val="FCACF5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C57B68"/>
    <w:multiLevelType w:val="hybridMultilevel"/>
    <w:tmpl w:val="4D02B39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66871C5"/>
    <w:multiLevelType w:val="hybridMultilevel"/>
    <w:tmpl w:val="A9D4B9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1B96245"/>
    <w:multiLevelType w:val="hybridMultilevel"/>
    <w:tmpl w:val="2FFE699E"/>
    <w:lvl w:ilvl="0" w:tplc="04180001">
      <w:start w:val="1"/>
      <w:numFmt w:val="bullet"/>
      <w:lvlText w:val=""/>
      <w:lvlJc w:val="left"/>
      <w:pPr>
        <w:ind w:left="1431" w:hanging="360"/>
      </w:pPr>
      <w:rPr>
        <w:rFonts w:ascii="Symbol" w:hAnsi="Symbol" w:hint="default"/>
      </w:rPr>
    </w:lvl>
    <w:lvl w:ilvl="1" w:tplc="04180003" w:tentative="1">
      <w:start w:val="1"/>
      <w:numFmt w:val="bullet"/>
      <w:lvlText w:val="o"/>
      <w:lvlJc w:val="left"/>
      <w:pPr>
        <w:ind w:left="2151" w:hanging="360"/>
      </w:pPr>
      <w:rPr>
        <w:rFonts w:ascii="Courier New" w:hAnsi="Courier New" w:cs="Courier New" w:hint="default"/>
      </w:rPr>
    </w:lvl>
    <w:lvl w:ilvl="2" w:tplc="04180005" w:tentative="1">
      <w:start w:val="1"/>
      <w:numFmt w:val="bullet"/>
      <w:lvlText w:val=""/>
      <w:lvlJc w:val="left"/>
      <w:pPr>
        <w:ind w:left="2871" w:hanging="360"/>
      </w:pPr>
      <w:rPr>
        <w:rFonts w:ascii="Wingdings" w:hAnsi="Wingdings" w:hint="default"/>
      </w:rPr>
    </w:lvl>
    <w:lvl w:ilvl="3" w:tplc="04180001" w:tentative="1">
      <w:start w:val="1"/>
      <w:numFmt w:val="bullet"/>
      <w:lvlText w:val=""/>
      <w:lvlJc w:val="left"/>
      <w:pPr>
        <w:ind w:left="3591" w:hanging="360"/>
      </w:pPr>
      <w:rPr>
        <w:rFonts w:ascii="Symbol" w:hAnsi="Symbol" w:hint="default"/>
      </w:rPr>
    </w:lvl>
    <w:lvl w:ilvl="4" w:tplc="04180003" w:tentative="1">
      <w:start w:val="1"/>
      <w:numFmt w:val="bullet"/>
      <w:lvlText w:val="o"/>
      <w:lvlJc w:val="left"/>
      <w:pPr>
        <w:ind w:left="4311" w:hanging="360"/>
      </w:pPr>
      <w:rPr>
        <w:rFonts w:ascii="Courier New" w:hAnsi="Courier New" w:cs="Courier New" w:hint="default"/>
      </w:rPr>
    </w:lvl>
    <w:lvl w:ilvl="5" w:tplc="04180005" w:tentative="1">
      <w:start w:val="1"/>
      <w:numFmt w:val="bullet"/>
      <w:lvlText w:val=""/>
      <w:lvlJc w:val="left"/>
      <w:pPr>
        <w:ind w:left="5031" w:hanging="360"/>
      </w:pPr>
      <w:rPr>
        <w:rFonts w:ascii="Wingdings" w:hAnsi="Wingdings" w:hint="default"/>
      </w:rPr>
    </w:lvl>
    <w:lvl w:ilvl="6" w:tplc="04180001" w:tentative="1">
      <w:start w:val="1"/>
      <w:numFmt w:val="bullet"/>
      <w:lvlText w:val=""/>
      <w:lvlJc w:val="left"/>
      <w:pPr>
        <w:ind w:left="5751" w:hanging="360"/>
      </w:pPr>
      <w:rPr>
        <w:rFonts w:ascii="Symbol" w:hAnsi="Symbol" w:hint="default"/>
      </w:rPr>
    </w:lvl>
    <w:lvl w:ilvl="7" w:tplc="04180003" w:tentative="1">
      <w:start w:val="1"/>
      <w:numFmt w:val="bullet"/>
      <w:lvlText w:val="o"/>
      <w:lvlJc w:val="left"/>
      <w:pPr>
        <w:ind w:left="6471" w:hanging="360"/>
      </w:pPr>
      <w:rPr>
        <w:rFonts w:ascii="Courier New" w:hAnsi="Courier New" w:cs="Courier New" w:hint="default"/>
      </w:rPr>
    </w:lvl>
    <w:lvl w:ilvl="8" w:tplc="04180005" w:tentative="1">
      <w:start w:val="1"/>
      <w:numFmt w:val="bullet"/>
      <w:lvlText w:val=""/>
      <w:lvlJc w:val="left"/>
      <w:pPr>
        <w:ind w:left="7191" w:hanging="360"/>
      </w:pPr>
      <w:rPr>
        <w:rFonts w:ascii="Wingdings" w:hAnsi="Wingdings" w:hint="default"/>
      </w:rPr>
    </w:lvl>
  </w:abstractNum>
  <w:abstractNum w:abstractNumId="4" w15:restartNumberingAfterBreak="0">
    <w:nsid w:val="69B51CB7"/>
    <w:multiLevelType w:val="hybridMultilevel"/>
    <w:tmpl w:val="96B891B6"/>
    <w:lvl w:ilvl="0" w:tplc="47363F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9C10DA"/>
    <w:multiLevelType w:val="hybridMultilevel"/>
    <w:tmpl w:val="52D642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2173DB1"/>
    <w:multiLevelType w:val="hybridMultilevel"/>
    <w:tmpl w:val="F9446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15"/>
    <w:rsid w:val="00012C01"/>
    <w:rsid w:val="0001489F"/>
    <w:rsid w:val="000201A0"/>
    <w:rsid w:val="000234AE"/>
    <w:rsid w:val="000373A1"/>
    <w:rsid w:val="00037A42"/>
    <w:rsid w:val="00072F63"/>
    <w:rsid w:val="00082885"/>
    <w:rsid w:val="00085A81"/>
    <w:rsid w:val="00086786"/>
    <w:rsid w:val="000929D6"/>
    <w:rsid w:val="000A12AE"/>
    <w:rsid w:val="000A4E94"/>
    <w:rsid w:val="000C3391"/>
    <w:rsid w:val="000C5B3C"/>
    <w:rsid w:val="00116F15"/>
    <w:rsid w:val="00124E69"/>
    <w:rsid w:val="001312BF"/>
    <w:rsid w:val="0014597A"/>
    <w:rsid w:val="00147FDE"/>
    <w:rsid w:val="00150017"/>
    <w:rsid w:val="00157B61"/>
    <w:rsid w:val="00171CB1"/>
    <w:rsid w:val="00181EC0"/>
    <w:rsid w:val="001A0ACD"/>
    <w:rsid w:val="001A4697"/>
    <w:rsid w:val="001A5656"/>
    <w:rsid w:val="001C577B"/>
    <w:rsid w:val="001D732D"/>
    <w:rsid w:val="001E1903"/>
    <w:rsid w:val="001E1EFF"/>
    <w:rsid w:val="001E2E8B"/>
    <w:rsid w:val="001E3163"/>
    <w:rsid w:val="001F4417"/>
    <w:rsid w:val="002124F0"/>
    <w:rsid w:val="00217112"/>
    <w:rsid w:val="00217DB0"/>
    <w:rsid w:val="002258C0"/>
    <w:rsid w:val="00230751"/>
    <w:rsid w:val="002416D6"/>
    <w:rsid w:val="0024257C"/>
    <w:rsid w:val="00250299"/>
    <w:rsid w:val="00265EE2"/>
    <w:rsid w:val="00270479"/>
    <w:rsid w:val="002740CC"/>
    <w:rsid w:val="002742DC"/>
    <w:rsid w:val="0027578C"/>
    <w:rsid w:val="002B7936"/>
    <w:rsid w:val="002C4E28"/>
    <w:rsid w:val="002C55B2"/>
    <w:rsid w:val="002D646C"/>
    <w:rsid w:val="002E4CB0"/>
    <w:rsid w:val="002E5888"/>
    <w:rsid w:val="002E6622"/>
    <w:rsid w:val="002E74CE"/>
    <w:rsid w:val="00317696"/>
    <w:rsid w:val="00326448"/>
    <w:rsid w:val="00351B64"/>
    <w:rsid w:val="00361596"/>
    <w:rsid w:val="00371000"/>
    <w:rsid w:val="00373D07"/>
    <w:rsid w:val="00375E8C"/>
    <w:rsid w:val="003909D2"/>
    <w:rsid w:val="003A2CFF"/>
    <w:rsid w:val="003E50D7"/>
    <w:rsid w:val="003E73D3"/>
    <w:rsid w:val="003F60A1"/>
    <w:rsid w:val="0040640D"/>
    <w:rsid w:val="00416314"/>
    <w:rsid w:val="00454E32"/>
    <w:rsid w:val="00464B3B"/>
    <w:rsid w:val="0046657B"/>
    <w:rsid w:val="00481183"/>
    <w:rsid w:val="0049032E"/>
    <w:rsid w:val="0049115E"/>
    <w:rsid w:val="004B1511"/>
    <w:rsid w:val="004B7EC1"/>
    <w:rsid w:val="004D7F67"/>
    <w:rsid w:val="004E7B80"/>
    <w:rsid w:val="004F6CAE"/>
    <w:rsid w:val="00500352"/>
    <w:rsid w:val="005005BD"/>
    <w:rsid w:val="00511419"/>
    <w:rsid w:val="00517345"/>
    <w:rsid w:val="00521A76"/>
    <w:rsid w:val="00550A1B"/>
    <w:rsid w:val="005557C7"/>
    <w:rsid w:val="00565F56"/>
    <w:rsid w:val="00574FE2"/>
    <w:rsid w:val="005913CA"/>
    <w:rsid w:val="00596542"/>
    <w:rsid w:val="005A3997"/>
    <w:rsid w:val="005E228C"/>
    <w:rsid w:val="005F0CDB"/>
    <w:rsid w:val="00603DF4"/>
    <w:rsid w:val="006368E5"/>
    <w:rsid w:val="00661DB7"/>
    <w:rsid w:val="00690467"/>
    <w:rsid w:val="006A2F0B"/>
    <w:rsid w:val="006A4193"/>
    <w:rsid w:val="006B4B93"/>
    <w:rsid w:val="006B4E72"/>
    <w:rsid w:val="006C0469"/>
    <w:rsid w:val="006D5A06"/>
    <w:rsid w:val="006E68DE"/>
    <w:rsid w:val="00700115"/>
    <w:rsid w:val="00701344"/>
    <w:rsid w:val="007037D6"/>
    <w:rsid w:val="00705735"/>
    <w:rsid w:val="00710B71"/>
    <w:rsid w:val="00725FBB"/>
    <w:rsid w:val="00727CA1"/>
    <w:rsid w:val="00732D3E"/>
    <w:rsid w:val="00737294"/>
    <w:rsid w:val="007519B2"/>
    <w:rsid w:val="0075240A"/>
    <w:rsid w:val="00775044"/>
    <w:rsid w:val="00780280"/>
    <w:rsid w:val="0079094A"/>
    <w:rsid w:val="00792B3D"/>
    <w:rsid w:val="007930E6"/>
    <w:rsid w:val="00793208"/>
    <w:rsid w:val="007B611F"/>
    <w:rsid w:val="007C252A"/>
    <w:rsid w:val="007D4275"/>
    <w:rsid w:val="007D6F59"/>
    <w:rsid w:val="007F4088"/>
    <w:rsid w:val="008139AA"/>
    <w:rsid w:val="00821416"/>
    <w:rsid w:val="008216AF"/>
    <w:rsid w:val="00847CDE"/>
    <w:rsid w:val="00862AD3"/>
    <w:rsid w:val="00863FCD"/>
    <w:rsid w:val="008670A4"/>
    <w:rsid w:val="00883C0A"/>
    <w:rsid w:val="0089292F"/>
    <w:rsid w:val="008A04E8"/>
    <w:rsid w:val="008B40C7"/>
    <w:rsid w:val="008B52A5"/>
    <w:rsid w:val="008C2118"/>
    <w:rsid w:val="008C7D7C"/>
    <w:rsid w:val="008D7561"/>
    <w:rsid w:val="00911068"/>
    <w:rsid w:val="009306B8"/>
    <w:rsid w:val="0093489C"/>
    <w:rsid w:val="00943FF3"/>
    <w:rsid w:val="00955BE3"/>
    <w:rsid w:val="00977AED"/>
    <w:rsid w:val="00984097"/>
    <w:rsid w:val="009A160D"/>
    <w:rsid w:val="009A1D99"/>
    <w:rsid w:val="009B26BC"/>
    <w:rsid w:val="009B4312"/>
    <w:rsid w:val="009C2722"/>
    <w:rsid w:val="009C6B64"/>
    <w:rsid w:val="009F5D5B"/>
    <w:rsid w:val="00A02588"/>
    <w:rsid w:val="00A02949"/>
    <w:rsid w:val="00A164EE"/>
    <w:rsid w:val="00A221B9"/>
    <w:rsid w:val="00A274E4"/>
    <w:rsid w:val="00A52D84"/>
    <w:rsid w:val="00A53514"/>
    <w:rsid w:val="00A55E93"/>
    <w:rsid w:val="00A649DA"/>
    <w:rsid w:val="00A676D3"/>
    <w:rsid w:val="00A70F5A"/>
    <w:rsid w:val="00A76623"/>
    <w:rsid w:val="00A86D70"/>
    <w:rsid w:val="00A96470"/>
    <w:rsid w:val="00A97B0F"/>
    <w:rsid w:val="00AA7DE7"/>
    <w:rsid w:val="00AB1692"/>
    <w:rsid w:val="00AB2B57"/>
    <w:rsid w:val="00AB4B84"/>
    <w:rsid w:val="00AB7120"/>
    <w:rsid w:val="00AD4EA3"/>
    <w:rsid w:val="00AE05C2"/>
    <w:rsid w:val="00AE602E"/>
    <w:rsid w:val="00AE6973"/>
    <w:rsid w:val="00AF3129"/>
    <w:rsid w:val="00AF7B8C"/>
    <w:rsid w:val="00B12398"/>
    <w:rsid w:val="00B12EC7"/>
    <w:rsid w:val="00B4101F"/>
    <w:rsid w:val="00B42392"/>
    <w:rsid w:val="00B475B3"/>
    <w:rsid w:val="00B5041F"/>
    <w:rsid w:val="00B540E9"/>
    <w:rsid w:val="00B65CC1"/>
    <w:rsid w:val="00B71DAD"/>
    <w:rsid w:val="00B729D8"/>
    <w:rsid w:val="00B75929"/>
    <w:rsid w:val="00B858C5"/>
    <w:rsid w:val="00BB14EE"/>
    <w:rsid w:val="00BB40B1"/>
    <w:rsid w:val="00BB7403"/>
    <w:rsid w:val="00BC0AA1"/>
    <w:rsid w:val="00BC0FF8"/>
    <w:rsid w:val="00BC3D35"/>
    <w:rsid w:val="00BD4D4F"/>
    <w:rsid w:val="00BE1981"/>
    <w:rsid w:val="00BE350F"/>
    <w:rsid w:val="00BF1EC0"/>
    <w:rsid w:val="00BF283B"/>
    <w:rsid w:val="00BF7E3E"/>
    <w:rsid w:val="00C000A1"/>
    <w:rsid w:val="00C043B7"/>
    <w:rsid w:val="00C067AD"/>
    <w:rsid w:val="00C104D2"/>
    <w:rsid w:val="00C47250"/>
    <w:rsid w:val="00C52B11"/>
    <w:rsid w:val="00C54EA7"/>
    <w:rsid w:val="00C571F7"/>
    <w:rsid w:val="00C6297E"/>
    <w:rsid w:val="00C67561"/>
    <w:rsid w:val="00C86CCB"/>
    <w:rsid w:val="00C950A7"/>
    <w:rsid w:val="00CA04AA"/>
    <w:rsid w:val="00CB2992"/>
    <w:rsid w:val="00CB3D6E"/>
    <w:rsid w:val="00CC3A9C"/>
    <w:rsid w:val="00CD688B"/>
    <w:rsid w:val="00CE33A0"/>
    <w:rsid w:val="00D15FF5"/>
    <w:rsid w:val="00D25E51"/>
    <w:rsid w:val="00D266B8"/>
    <w:rsid w:val="00D30CB5"/>
    <w:rsid w:val="00D43F8C"/>
    <w:rsid w:val="00D44AF4"/>
    <w:rsid w:val="00D53788"/>
    <w:rsid w:val="00D70BA9"/>
    <w:rsid w:val="00D91BFE"/>
    <w:rsid w:val="00D94933"/>
    <w:rsid w:val="00D96B3A"/>
    <w:rsid w:val="00DA0334"/>
    <w:rsid w:val="00DB37A7"/>
    <w:rsid w:val="00DC4C05"/>
    <w:rsid w:val="00DF0267"/>
    <w:rsid w:val="00E07284"/>
    <w:rsid w:val="00E1739D"/>
    <w:rsid w:val="00E17405"/>
    <w:rsid w:val="00E35FC0"/>
    <w:rsid w:val="00E37266"/>
    <w:rsid w:val="00E503FC"/>
    <w:rsid w:val="00E53C81"/>
    <w:rsid w:val="00E65865"/>
    <w:rsid w:val="00E672F4"/>
    <w:rsid w:val="00E71091"/>
    <w:rsid w:val="00E774DE"/>
    <w:rsid w:val="00E86449"/>
    <w:rsid w:val="00EB1051"/>
    <w:rsid w:val="00EB46E3"/>
    <w:rsid w:val="00EB4DFC"/>
    <w:rsid w:val="00EB5680"/>
    <w:rsid w:val="00EC01F3"/>
    <w:rsid w:val="00EC2B33"/>
    <w:rsid w:val="00ED559D"/>
    <w:rsid w:val="00EE3DC4"/>
    <w:rsid w:val="00EE40E7"/>
    <w:rsid w:val="00EE469C"/>
    <w:rsid w:val="00EF05D6"/>
    <w:rsid w:val="00F17D55"/>
    <w:rsid w:val="00F410C6"/>
    <w:rsid w:val="00F61332"/>
    <w:rsid w:val="00F66913"/>
    <w:rsid w:val="00F7076A"/>
    <w:rsid w:val="00F71051"/>
    <w:rsid w:val="00F93588"/>
    <w:rsid w:val="00F93D5E"/>
    <w:rsid w:val="00FD0CA4"/>
    <w:rsid w:val="00FD77F1"/>
    <w:rsid w:val="00FE0825"/>
    <w:rsid w:val="00FE496A"/>
    <w:rsid w:val="00FF6C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F0B7"/>
  <w15:chartTrackingRefBased/>
  <w15:docId w15:val="{DE4A0325-F7BB-48F4-9FD0-8A57FE55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F1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1500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577B"/>
    <w:rPr>
      <w:sz w:val="16"/>
      <w:szCs w:val="16"/>
    </w:rPr>
  </w:style>
  <w:style w:type="paragraph" w:styleId="CommentText">
    <w:name w:val="annotation text"/>
    <w:basedOn w:val="Normal"/>
    <w:link w:val="CommentTextChar"/>
    <w:uiPriority w:val="99"/>
    <w:semiHidden/>
    <w:unhideWhenUsed/>
    <w:rsid w:val="001C577B"/>
    <w:rPr>
      <w:sz w:val="20"/>
      <w:szCs w:val="20"/>
    </w:rPr>
  </w:style>
  <w:style w:type="character" w:customStyle="1" w:styleId="CommentTextChar">
    <w:name w:val="Comment Text Char"/>
    <w:basedOn w:val="DefaultParagraphFont"/>
    <w:link w:val="CommentText"/>
    <w:uiPriority w:val="99"/>
    <w:semiHidden/>
    <w:rsid w:val="001C577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577B"/>
    <w:rPr>
      <w:b/>
      <w:bCs/>
    </w:rPr>
  </w:style>
  <w:style w:type="character" w:customStyle="1" w:styleId="CommentSubjectChar">
    <w:name w:val="Comment Subject Char"/>
    <w:basedOn w:val="CommentTextChar"/>
    <w:link w:val="CommentSubject"/>
    <w:uiPriority w:val="99"/>
    <w:semiHidden/>
    <w:rsid w:val="001C577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C5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7B"/>
    <w:rPr>
      <w:rFonts w:ascii="Segoe UI" w:eastAsia="Times New Roman" w:hAnsi="Segoe UI" w:cs="Segoe UI"/>
      <w:sz w:val="18"/>
      <w:szCs w:val="18"/>
      <w:lang w:val="en-US"/>
    </w:rPr>
  </w:style>
  <w:style w:type="character" w:styleId="Hyperlink">
    <w:name w:val="Hyperlink"/>
    <w:basedOn w:val="DefaultParagraphFont"/>
    <w:uiPriority w:val="99"/>
    <w:unhideWhenUsed/>
    <w:rsid w:val="001D732D"/>
    <w:rPr>
      <w:color w:val="0563C1" w:themeColor="hyperlink"/>
      <w:u w:val="single"/>
    </w:rPr>
  </w:style>
  <w:style w:type="paragraph" w:styleId="ListParagraph">
    <w:name w:val="List Paragraph"/>
    <w:basedOn w:val="Normal"/>
    <w:uiPriority w:val="34"/>
    <w:qFormat/>
    <w:rsid w:val="00D53788"/>
    <w:pPr>
      <w:ind w:left="720"/>
      <w:contextualSpacing/>
    </w:pPr>
  </w:style>
  <w:style w:type="character" w:customStyle="1" w:styleId="Mention1">
    <w:name w:val="Mention1"/>
    <w:basedOn w:val="DefaultParagraphFont"/>
    <w:uiPriority w:val="99"/>
    <w:semiHidden/>
    <w:unhideWhenUsed/>
    <w:rsid w:val="009F5D5B"/>
    <w:rPr>
      <w:color w:val="2B579A"/>
      <w:shd w:val="clear" w:color="auto" w:fill="E6E6E6"/>
    </w:rPr>
  </w:style>
  <w:style w:type="paragraph" w:styleId="Revision">
    <w:name w:val="Revision"/>
    <w:hidden/>
    <w:uiPriority w:val="99"/>
    <w:semiHidden/>
    <w:rsid w:val="00FD0CA4"/>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86786"/>
    <w:pPr>
      <w:tabs>
        <w:tab w:val="center" w:pos="4680"/>
        <w:tab w:val="right" w:pos="9360"/>
      </w:tabs>
    </w:pPr>
  </w:style>
  <w:style w:type="character" w:customStyle="1" w:styleId="HeaderChar">
    <w:name w:val="Header Char"/>
    <w:basedOn w:val="DefaultParagraphFont"/>
    <w:link w:val="Header"/>
    <w:uiPriority w:val="99"/>
    <w:rsid w:val="0008678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6786"/>
    <w:pPr>
      <w:tabs>
        <w:tab w:val="center" w:pos="4680"/>
        <w:tab w:val="right" w:pos="9360"/>
      </w:tabs>
    </w:pPr>
  </w:style>
  <w:style w:type="character" w:customStyle="1" w:styleId="FooterChar">
    <w:name w:val="Footer Char"/>
    <w:basedOn w:val="DefaultParagraphFont"/>
    <w:link w:val="Footer"/>
    <w:uiPriority w:val="99"/>
    <w:rsid w:val="00086786"/>
    <w:rPr>
      <w:rFonts w:ascii="Times New Roman" w:eastAsia="Times New Roman" w:hAnsi="Times New Roman" w:cs="Times New Roman"/>
      <w:sz w:val="24"/>
      <w:szCs w:val="24"/>
      <w:lang w:val="en-US"/>
    </w:rPr>
  </w:style>
  <w:style w:type="character" w:customStyle="1" w:styleId="Mention2">
    <w:name w:val="Mention2"/>
    <w:basedOn w:val="DefaultParagraphFont"/>
    <w:uiPriority w:val="99"/>
    <w:semiHidden/>
    <w:unhideWhenUsed/>
    <w:rsid w:val="00A97B0F"/>
    <w:rPr>
      <w:color w:val="2B579A"/>
      <w:shd w:val="clear" w:color="auto" w:fill="E6E6E6"/>
    </w:rPr>
  </w:style>
  <w:style w:type="character" w:styleId="UnresolvedMention">
    <w:name w:val="Unresolved Mention"/>
    <w:basedOn w:val="DefaultParagraphFont"/>
    <w:uiPriority w:val="99"/>
    <w:semiHidden/>
    <w:unhideWhenUsed/>
    <w:rsid w:val="00FE0825"/>
    <w:rPr>
      <w:color w:val="808080"/>
      <w:shd w:val="clear" w:color="auto" w:fill="E6E6E6"/>
    </w:rPr>
  </w:style>
  <w:style w:type="character" w:customStyle="1" w:styleId="Heading1Char">
    <w:name w:val="Heading 1 Char"/>
    <w:basedOn w:val="DefaultParagraphFont"/>
    <w:link w:val="Heading1"/>
    <w:uiPriority w:val="9"/>
    <w:rsid w:val="00150017"/>
    <w:rPr>
      <w:rFonts w:ascii="Times New Roman" w:eastAsia="Times New Roman" w:hAnsi="Times New Roman" w:cs="Times New Roman"/>
      <w:b/>
      <w:bCs/>
      <w:kern w:val="36"/>
      <w:sz w:val="48"/>
      <w:szCs w:val="48"/>
      <w:lang w:val="en-US"/>
    </w:rPr>
  </w:style>
  <w:style w:type="character" w:styleId="FollowedHyperlink">
    <w:name w:val="FollowedHyperlink"/>
    <w:basedOn w:val="DefaultParagraphFont"/>
    <w:uiPriority w:val="99"/>
    <w:semiHidden/>
    <w:unhideWhenUsed/>
    <w:rsid w:val="009B2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20463">
      <w:bodyDiv w:val="1"/>
      <w:marLeft w:val="0"/>
      <w:marRight w:val="0"/>
      <w:marTop w:val="0"/>
      <w:marBottom w:val="0"/>
      <w:divBdr>
        <w:top w:val="none" w:sz="0" w:space="0" w:color="auto"/>
        <w:left w:val="none" w:sz="0" w:space="0" w:color="auto"/>
        <w:bottom w:val="none" w:sz="0" w:space="0" w:color="auto"/>
        <w:right w:val="none" w:sz="0" w:space="0" w:color="auto"/>
      </w:divBdr>
    </w:div>
    <w:div w:id="7652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inSoftSu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keting@winsoftsuport.ro" TargetMode="External"/><Relationship Id="rId4" Type="http://schemas.openxmlformats.org/officeDocument/2006/relationships/settings" Target="settings.xml"/><Relationship Id="rId9" Type="http://schemas.openxmlformats.org/officeDocument/2006/relationships/hyperlink" Target="http://www.winsoftsuport.ro/regulmanet-campanie-creativitate-in-farmaci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8C1F-F7BB-4453-93C7-5EFA7CF6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Afrasinei</dc:creator>
  <cp:keywords/>
  <dc:description/>
  <cp:lastModifiedBy>Teodora Cimpanu</cp:lastModifiedBy>
  <cp:revision>46</cp:revision>
  <cp:lastPrinted>2018-01-29T10:23:00Z</cp:lastPrinted>
  <dcterms:created xsi:type="dcterms:W3CDTF">2018-01-29T10:23:00Z</dcterms:created>
  <dcterms:modified xsi:type="dcterms:W3CDTF">2018-02-01T07:13:00Z</dcterms:modified>
</cp:coreProperties>
</file>